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default"/>
          <w:sz w:val="32"/>
        </w:rPr>
        <w:t>在宅</w:t>
      </w:r>
      <w:r>
        <w:rPr>
          <w:rFonts w:hint="eastAsia"/>
          <w:sz w:val="32"/>
        </w:rPr>
        <w:t>支援</w:t>
      </w:r>
      <w:r>
        <w:rPr>
          <w:rFonts w:hint="default"/>
          <w:sz w:val="32"/>
        </w:rPr>
        <w:t>提供報告書</w:t>
      </w:r>
    </w:p>
    <w:p>
      <w:pPr>
        <w:pStyle w:val="0"/>
        <w:ind w:left="0" w:right="169" w:firstLine="210"/>
        <w:rPr>
          <w:rFonts w:hint="default"/>
        </w:rPr>
      </w:pPr>
      <w:r>
        <w:rPr>
          <w:rFonts w:hint="default"/>
        </w:rPr>
        <w:t>八街市長　　宛　　　　　　　　　　　　　　　　</w:t>
      </w:r>
    </w:p>
    <w:p>
      <w:pPr>
        <w:pStyle w:val="0"/>
        <w:ind w:left="0" w:right="169" w:firstLine="0"/>
        <w:jc w:val="righ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26670" distL="114300" distR="138430" simplePos="0" relativeHeight="2" behindDoc="0" locked="0" layoutInCell="1" hidden="0" allowOverlap="1">
                <wp:simplePos x="0" y="0"/>
                <wp:positionH relativeFrom="column">
                  <wp:posOffset>4218305</wp:posOffset>
                </wp:positionH>
                <wp:positionV relativeFrom="paragraph">
                  <wp:posOffset>223520</wp:posOffset>
                </wp:positionV>
                <wp:extent cx="1857375" cy="35496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/>
                      <wps:spPr>
                        <a:xfrm>
                          <a:off x="0" y="0"/>
                          <a:ext cx="1857375" cy="3549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25"/>
                              <w:spacing w:line="200" w:lineRule="exact"/>
                              <w:rPr>
                                <w:rFonts w:hint="default"/>
                                <w:color w:val="auto"/>
                                <w:sz w:val="16"/>
                              </w:rPr>
                            </w:pPr>
                            <w:r>
                              <w:rPr>
                                <w:rFonts w:hint="default"/>
                                <w:color w:val="auto"/>
                                <w:sz w:val="16"/>
                              </w:rPr>
                              <w:t>サービス提供翌月</w:t>
                            </w:r>
                            <w:r>
                              <w:rPr>
                                <w:rFonts w:hint="default"/>
                                <w:color w:val="auto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hint="default"/>
                                <w:color w:val="auto"/>
                                <w:sz w:val="16"/>
                              </w:rPr>
                              <w:t>日までに市へ</w:t>
                            </w:r>
                          </w:p>
                          <w:p>
                            <w:pPr>
                              <w:pStyle w:val="25"/>
                              <w:spacing w:line="20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  <w:color w:val="auto"/>
                                <w:sz w:val="16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rect id="テキスト ボックス 1" style="mso-wrap-distance-right:10.9pt;mso-wrap-distance-bottom:2.1pt;margin-top:17.600000000000001pt;mso-position-vertical-relative:text;mso-position-horizontal-relative:text;position:absolute;height:27.95pt;mso-wrap-distance-top:0pt;width:146.25pt;mso-wrap-distance-left:9pt;margin-left:332.15pt;z-index:2;" o:spid="_x0000_s1026" o:allowincell="t" o:allowoverlap="t" filled="t" fillcolor="#ffff00" stroked="t" strokecolor="#000000" strokeweight="0.51023622047244099pt" o:spt="1">
                <v:fill/>
                <v:stroke filltype="solid"/>
                <v:textbox style="layout-flow:horizontal;">
                  <w:txbxContent>
                    <w:p>
                      <w:pPr>
                        <w:pStyle w:val="25"/>
                        <w:spacing w:line="200" w:lineRule="exact"/>
                        <w:rPr>
                          <w:rFonts w:hint="default"/>
                          <w:color w:val="auto"/>
                          <w:sz w:val="16"/>
                        </w:rPr>
                      </w:pPr>
                      <w:r>
                        <w:rPr>
                          <w:rFonts w:hint="default"/>
                          <w:color w:val="auto"/>
                          <w:sz w:val="16"/>
                        </w:rPr>
                        <w:t>サービス提供翌月</w:t>
                      </w:r>
                      <w:r>
                        <w:rPr>
                          <w:rFonts w:hint="default"/>
                          <w:color w:val="auto"/>
                          <w:sz w:val="16"/>
                        </w:rPr>
                        <w:t>10</w:t>
                      </w:r>
                      <w:r>
                        <w:rPr>
                          <w:rFonts w:hint="default"/>
                          <w:color w:val="auto"/>
                          <w:sz w:val="16"/>
                        </w:rPr>
                        <w:t>日までに市へ</w:t>
                      </w:r>
                    </w:p>
                    <w:p>
                      <w:pPr>
                        <w:pStyle w:val="25"/>
                        <w:spacing w:line="200" w:lineRule="exact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color w:val="auto"/>
                          <w:sz w:val="16"/>
                        </w:rPr>
                        <w:t>提出してください。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w:t>提出日　令和　　年　　月　　日</w:t>
      </w:r>
    </w:p>
    <w:p>
      <w:pPr>
        <w:pStyle w:val="0"/>
        <w:ind w:left="0" w:right="1009" w:firstLine="210"/>
        <w:rPr>
          <w:rFonts w:hint="default"/>
        </w:rPr>
      </w:pPr>
    </w:p>
    <w:p>
      <w:pPr>
        <w:pStyle w:val="0"/>
        <w:ind w:left="0" w:right="1009" w:firstLine="210"/>
        <w:rPr>
          <w:rFonts w:hint="default"/>
        </w:rPr>
      </w:pPr>
      <w:r>
        <w:rPr>
          <w:rFonts w:hint="default"/>
        </w:rPr>
        <w:t>下記のとおり在宅支援</w:t>
      </w:r>
      <w:r>
        <w:rPr>
          <w:rFonts w:hint="eastAsia"/>
        </w:rPr>
        <w:t>を</w:t>
      </w:r>
      <w:r>
        <w:rPr>
          <w:rFonts w:hint="default"/>
        </w:rPr>
        <w:t>したので報告します。</w:t>
      </w:r>
    </w:p>
    <w:p>
      <w:pPr>
        <w:pStyle w:val="0"/>
        <w:ind w:left="0" w:right="1009" w:firstLine="210"/>
        <w:rPr>
          <w:rFonts w:hint="default"/>
        </w:rPr>
      </w:pPr>
    </w:p>
    <w:tbl>
      <w:tblPr>
        <w:tblStyle w:val="11"/>
        <w:tblW w:w="3707" w:type="dxa"/>
        <w:jc w:val="left"/>
        <w:tblInd w:w="6091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133"/>
        <w:gridCol w:w="2574"/>
      </w:tblGrid>
      <w:tr>
        <w:trPr/>
        <w:tc>
          <w:tcPr>
            <w:tcW w:w="11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ind w:left="0" w:right="-112" w:firstLine="0"/>
              <w:rPr>
                <w:rFonts w:hint="default"/>
              </w:rPr>
            </w:pPr>
            <w:r>
              <w:rPr>
                <w:rFonts w:hint="default"/>
              </w:rPr>
              <w:t>担当者</w:t>
            </w:r>
          </w:p>
        </w:tc>
        <w:tc>
          <w:tcPr>
            <w:tcW w:w="25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ind w:left="0" w:right="1009" w:firstLine="0"/>
              <w:rPr>
                <w:rFonts w:hint="default"/>
              </w:rPr>
            </w:pPr>
          </w:p>
        </w:tc>
      </w:tr>
      <w:tr>
        <w:trPr/>
        <w:tc>
          <w:tcPr>
            <w:tcW w:w="11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ind w:left="0" w:right="-112" w:firstLine="0"/>
              <w:rPr>
                <w:rFonts w:hint="default"/>
              </w:rPr>
            </w:pPr>
            <w:r>
              <w:rPr>
                <w:rFonts w:hint="default"/>
              </w:rPr>
              <w:t>連絡先</w:t>
            </w:r>
          </w:p>
        </w:tc>
        <w:tc>
          <w:tcPr>
            <w:tcW w:w="25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ind w:left="0" w:right="1009" w:firstLine="0"/>
              <w:rPr>
                <w:rFonts w:hint="default"/>
              </w:rPr>
            </w:pPr>
          </w:p>
        </w:tc>
      </w:tr>
    </w:tbl>
    <w:p>
      <w:pPr>
        <w:pStyle w:val="23"/>
        <w:rPr>
          <w:rFonts w:hint="default"/>
        </w:rPr>
      </w:pPr>
      <w:r>
        <w:rPr>
          <w:rFonts w:hint="default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9690" w:type="dxa"/>
        <w:jc w:val="left"/>
        <w:tblInd w:w="108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737"/>
        <w:gridCol w:w="703"/>
        <w:gridCol w:w="148"/>
        <w:gridCol w:w="1843"/>
        <w:gridCol w:w="1133"/>
        <w:gridCol w:w="1418"/>
        <w:gridCol w:w="1559"/>
        <w:gridCol w:w="2149"/>
      </w:tblGrid>
      <w:tr>
        <w:trPr/>
        <w:tc>
          <w:tcPr>
            <w:tcW w:w="144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利用者氏名</w:t>
            </w:r>
          </w:p>
        </w:tc>
        <w:tc>
          <w:tcPr>
            <w:tcW w:w="3124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受給者番号</w:t>
            </w:r>
          </w:p>
        </w:tc>
        <w:tc>
          <w:tcPr>
            <w:tcW w:w="370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44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事業所名</w:t>
            </w:r>
          </w:p>
        </w:tc>
        <w:tc>
          <w:tcPr>
            <w:tcW w:w="3124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事業所番号</w:t>
            </w:r>
          </w:p>
        </w:tc>
        <w:tc>
          <w:tcPr>
            <w:tcW w:w="370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7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日付</w:t>
            </w:r>
          </w:p>
        </w:tc>
        <w:tc>
          <w:tcPr>
            <w:tcW w:w="85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曜日</w:t>
            </w:r>
          </w:p>
        </w:tc>
        <w:tc>
          <w:tcPr>
            <w:tcW w:w="18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実施時間</w:t>
            </w:r>
          </w:p>
        </w:tc>
        <w:tc>
          <w:tcPr>
            <w:tcW w:w="4110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連絡・助言内容</w:t>
            </w:r>
          </w:p>
        </w:tc>
        <w:tc>
          <w:tcPr>
            <w:tcW w:w="21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対応方法</w:t>
            </w:r>
            <w:r>
              <w:rPr>
                <w:rFonts w:hint="default"/>
              </w:rPr>
              <w:t>※</w:t>
            </w:r>
          </w:p>
        </w:tc>
      </w:tr>
      <w:tr>
        <w:trPr/>
        <w:tc>
          <w:tcPr>
            <w:tcW w:w="7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　　～</w:t>
            </w:r>
          </w:p>
        </w:tc>
        <w:tc>
          <w:tcPr>
            <w:tcW w:w="4110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7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　　～</w:t>
            </w:r>
          </w:p>
        </w:tc>
        <w:tc>
          <w:tcPr>
            <w:tcW w:w="4110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7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　　～</w:t>
            </w:r>
          </w:p>
        </w:tc>
        <w:tc>
          <w:tcPr>
            <w:tcW w:w="4110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7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　　～</w:t>
            </w:r>
          </w:p>
        </w:tc>
        <w:tc>
          <w:tcPr>
            <w:tcW w:w="4110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7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　　～</w:t>
            </w:r>
          </w:p>
        </w:tc>
        <w:tc>
          <w:tcPr>
            <w:tcW w:w="4110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7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　　～</w:t>
            </w:r>
          </w:p>
        </w:tc>
        <w:tc>
          <w:tcPr>
            <w:tcW w:w="4110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7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　　～</w:t>
            </w:r>
          </w:p>
        </w:tc>
        <w:tc>
          <w:tcPr>
            <w:tcW w:w="4110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7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　　～</w:t>
            </w:r>
          </w:p>
        </w:tc>
        <w:tc>
          <w:tcPr>
            <w:tcW w:w="4110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7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　　～</w:t>
            </w:r>
          </w:p>
        </w:tc>
        <w:tc>
          <w:tcPr>
            <w:tcW w:w="4110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7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　　～</w:t>
            </w:r>
          </w:p>
        </w:tc>
        <w:tc>
          <w:tcPr>
            <w:tcW w:w="4110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7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　　～</w:t>
            </w:r>
          </w:p>
        </w:tc>
        <w:tc>
          <w:tcPr>
            <w:tcW w:w="4110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7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　　～</w:t>
            </w:r>
          </w:p>
        </w:tc>
        <w:tc>
          <w:tcPr>
            <w:tcW w:w="4110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7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　　～</w:t>
            </w:r>
          </w:p>
        </w:tc>
        <w:tc>
          <w:tcPr>
            <w:tcW w:w="4110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7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　　～</w:t>
            </w:r>
          </w:p>
        </w:tc>
        <w:tc>
          <w:tcPr>
            <w:tcW w:w="4110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7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　　～</w:t>
            </w:r>
          </w:p>
        </w:tc>
        <w:tc>
          <w:tcPr>
            <w:tcW w:w="4110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7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　　～</w:t>
            </w:r>
          </w:p>
        </w:tc>
        <w:tc>
          <w:tcPr>
            <w:tcW w:w="4110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7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　　～</w:t>
            </w:r>
          </w:p>
        </w:tc>
        <w:tc>
          <w:tcPr>
            <w:tcW w:w="4110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7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　　～</w:t>
            </w:r>
          </w:p>
        </w:tc>
        <w:tc>
          <w:tcPr>
            <w:tcW w:w="4110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7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　　～</w:t>
            </w:r>
          </w:p>
        </w:tc>
        <w:tc>
          <w:tcPr>
            <w:tcW w:w="4110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7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　　～</w:t>
            </w:r>
          </w:p>
        </w:tc>
        <w:tc>
          <w:tcPr>
            <w:tcW w:w="4110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7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　　～</w:t>
            </w:r>
          </w:p>
        </w:tc>
        <w:tc>
          <w:tcPr>
            <w:tcW w:w="4110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7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　　～</w:t>
            </w:r>
          </w:p>
        </w:tc>
        <w:tc>
          <w:tcPr>
            <w:tcW w:w="4110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7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　　～</w:t>
            </w:r>
          </w:p>
        </w:tc>
        <w:tc>
          <w:tcPr>
            <w:tcW w:w="4110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0" w:right="0" w:firstLine="160"/>
        <w:rPr>
          <w:rFonts w:hint="default"/>
          <w:sz w:val="16"/>
        </w:rPr>
      </w:pPr>
      <w:r>
        <w:rPr>
          <w:rFonts w:hint="default"/>
          <w:sz w:val="16"/>
        </w:rPr>
        <w:t>1.</w:t>
      </w:r>
      <w:r>
        <w:rPr>
          <w:rFonts w:hint="default"/>
          <w:sz w:val="16"/>
        </w:rPr>
        <w:t>対応方法には、進捗状況の確認方法（訪問、電話、その他（　　　　））を記載してください。</w:t>
      </w:r>
    </w:p>
    <w:p>
      <w:pPr>
        <w:pStyle w:val="0"/>
        <w:ind w:left="0" w:right="0" w:firstLine="160"/>
        <w:rPr>
          <w:rFonts w:hint="default"/>
          <w:sz w:val="16"/>
        </w:rPr>
      </w:pPr>
      <w:r>
        <w:rPr>
          <w:rFonts w:hint="default"/>
          <w:sz w:val="16"/>
        </w:rPr>
        <w:t>2.</w:t>
      </w:r>
      <w:r>
        <w:rPr>
          <w:rFonts w:hint="default"/>
          <w:sz w:val="16"/>
        </w:rPr>
        <w:t>体調不良を理由とする在宅でのサービス提供は認められません。通所でのサービス提供と同様「欠席時対応加算」となります。</w:t>
      </w:r>
    </w:p>
    <w:p>
      <w:pPr>
        <w:pStyle w:val="0"/>
        <w:ind w:left="0" w:right="0" w:firstLine="160"/>
        <w:rPr>
          <w:rFonts w:hint="default"/>
          <w:sz w:val="16"/>
        </w:rPr>
      </w:pPr>
      <w:r>
        <w:rPr>
          <w:rFonts w:hint="default"/>
          <w:sz w:val="16"/>
        </w:rPr>
        <w:t>3.</w:t>
      </w:r>
      <w:r>
        <w:rPr>
          <w:rFonts w:hint="default"/>
          <w:sz w:val="16"/>
        </w:rPr>
        <w:t>他サービス・他事業所による同日利用（重複利用）があった場合は、返戻となる場合があります。</w:t>
      </w:r>
    </w:p>
    <w:p>
      <w:pPr>
        <w:pStyle w:val="0"/>
        <w:ind w:left="0" w:right="0" w:firstLine="160"/>
        <w:jc w:val="right"/>
        <w:rPr>
          <w:rFonts w:hint="default"/>
          <w:sz w:val="16"/>
        </w:rPr>
      </w:pPr>
      <w:r>
        <w:rPr>
          <w:rFonts w:hint="default"/>
          <w:sz w:val="21"/>
        </w:rPr>
        <w:t>（裏へ続く）</w:t>
      </w:r>
    </w:p>
    <w:p>
      <w:pPr>
        <w:pStyle w:val="0"/>
        <w:ind w:left="0" w:right="0" w:firstLine="160"/>
        <w:jc w:val="right"/>
        <w:rPr>
          <w:rFonts w:hint="default"/>
          <w:sz w:val="16"/>
        </w:rPr>
      </w:pPr>
      <w:bookmarkStart w:id="0" w:name="_GoBack"/>
      <w:bookmarkEnd w:id="0"/>
    </w:p>
    <w:p>
      <w:pPr>
        <w:pStyle w:val="0"/>
        <w:ind w:left="0" w:right="0" w:firstLine="160"/>
        <w:jc w:val="right"/>
        <w:rPr>
          <w:rFonts w:hint="default"/>
          <w:sz w:val="16"/>
        </w:rPr>
      </w:pPr>
    </w:p>
    <w:tbl>
      <w:tblPr>
        <w:tblStyle w:val="11"/>
        <w:tblpPr w:leftFromText="0" w:rightFromText="0" w:topFromText="0" w:bottomFromText="0" w:vertAnchor="text" w:horzAnchor="margin" w:tblpX="136" w:tblpY="300"/>
        <w:tblOverlap w:val="never"/>
        <w:tblW w:w="969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204"/>
        <w:gridCol w:w="1953"/>
        <w:gridCol w:w="1333"/>
        <w:gridCol w:w="1934"/>
        <w:gridCol w:w="1527"/>
        <w:gridCol w:w="1739"/>
      </w:tblGrid>
      <w:tr>
        <w:trPr/>
        <w:tc>
          <w:tcPr>
            <w:tcW w:w="12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left w:w="108" w:type="dxa"/>
            </w:tcMar>
            <w:vAlign w:val="top"/>
          </w:tcPr>
          <w:p>
            <w:pPr>
              <w:pStyle w:val="0"/>
              <w:pageBreakBefore w:val="1"/>
              <w:rPr>
                <w:rFonts w:hint="default"/>
              </w:rPr>
            </w:pPr>
            <w:r>
              <w:rPr>
                <w:rFonts w:hint="default"/>
              </w:rPr>
              <w:t>利用者氏名</w:t>
            </w:r>
          </w:p>
        </w:tc>
        <w:tc>
          <w:tcPr>
            <w:tcW w:w="19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受給者番号</w:t>
            </w:r>
          </w:p>
        </w:tc>
        <w:tc>
          <w:tcPr>
            <w:tcW w:w="19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担当報告者名</w:t>
            </w:r>
          </w:p>
        </w:tc>
        <w:tc>
          <w:tcPr>
            <w:tcW w:w="173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事業所名</w:t>
            </w:r>
          </w:p>
        </w:tc>
        <w:tc>
          <w:tcPr>
            <w:tcW w:w="19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事業所番号</w:t>
            </w:r>
          </w:p>
        </w:tc>
        <w:tc>
          <w:tcPr>
            <w:tcW w:w="19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事業所連絡先</w:t>
            </w:r>
          </w:p>
        </w:tc>
        <w:tc>
          <w:tcPr>
            <w:tcW w:w="173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503" w:hRule="atLeast"/>
        </w:trPr>
        <w:tc>
          <w:tcPr>
            <w:tcW w:w="9690" w:type="dxa"/>
            <w:gridSpan w:val="6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22"/>
              <w:numPr>
                <w:ilvl w:val="0"/>
                <w:numId w:val="1"/>
              </w:numPr>
              <w:rPr>
                <w:rFonts w:hint="default"/>
              </w:rPr>
            </w:pPr>
            <w:r>
              <w:rPr>
                <w:rFonts w:hint="default"/>
              </w:rPr>
              <w:t>在宅支援を行うにあたり特に留意した点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396" w:hRule="atLeast"/>
        </w:trPr>
        <w:tc>
          <w:tcPr>
            <w:tcW w:w="9690" w:type="dxa"/>
            <w:gridSpan w:val="6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22"/>
              <w:numPr>
                <w:ilvl w:val="0"/>
                <w:numId w:val="1"/>
              </w:numPr>
              <w:rPr>
                <w:rFonts w:hint="default"/>
              </w:rPr>
            </w:pPr>
            <w:r>
              <w:rPr>
                <w:rFonts w:hint="default"/>
              </w:rPr>
              <w:t>在宅支援</w:t>
            </w:r>
            <w:r>
              <w:rPr>
                <w:rFonts w:hint="eastAsia"/>
              </w:rPr>
              <w:t>の</w:t>
            </w:r>
            <w:r>
              <w:rPr>
                <w:rFonts w:hint="default"/>
              </w:rPr>
              <w:t>内容（具体的に記載すること）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402" w:hRule="atLeast"/>
        </w:trPr>
        <w:tc>
          <w:tcPr>
            <w:tcW w:w="9690" w:type="dxa"/>
            <w:gridSpan w:val="6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22"/>
              <w:numPr>
                <w:ilvl w:val="0"/>
                <w:numId w:val="1"/>
              </w:numPr>
              <w:rPr>
                <w:rFonts w:hint="default"/>
              </w:rPr>
            </w:pPr>
            <w:r>
              <w:rPr>
                <w:rFonts w:hint="default"/>
              </w:rPr>
              <w:t>在宅支援</w:t>
            </w:r>
            <w:r>
              <w:rPr>
                <w:rFonts w:hint="eastAsia"/>
              </w:rPr>
              <w:t>による</w:t>
            </w:r>
            <w:r>
              <w:rPr>
                <w:rFonts w:hint="default"/>
              </w:rPr>
              <w:t>効果（具体的に記載すること）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340" w:hRule="atLeast"/>
        </w:trPr>
        <w:tc>
          <w:tcPr>
            <w:tcW w:w="9690" w:type="dxa"/>
            <w:gridSpan w:val="6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4</w:t>
            </w:r>
            <w:r>
              <w:rPr>
                <w:rFonts w:hint="default"/>
              </w:rPr>
              <w:t>．訓練目標に対する達成度の評価（具体的に記載すること）</w:t>
            </w:r>
          </w:p>
        </w:tc>
      </w:tr>
    </w:tbl>
    <w:p>
      <w:pPr>
        <w:pStyle w:val="0"/>
        <w:ind w:left="0" w:right="0" w:firstLine="160"/>
        <w:jc w:val="right"/>
        <w:rPr>
          <w:rFonts w:hint="default"/>
          <w:sz w:val="16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sectPr>
      <w:type w:val="continuous"/>
      <w:pgSz w:w="11906" w:h="16838"/>
      <w:pgMar w:top="720" w:right="964" w:bottom="720" w:left="1134" w:header="0" w:footer="0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游明朝" w:hAnsi="游明朝" w:eastAsia="游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記 (文字)"/>
    <w:basedOn w:val="10"/>
    <w:next w:val="15"/>
    <w:link w:val="0"/>
    <w:uiPriority w:val="0"/>
    <w:qFormat/>
  </w:style>
  <w:style w:type="character" w:styleId="16" w:customStyle="1">
    <w:name w:val="結語 (文字)"/>
    <w:basedOn w:val="10"/>
    <w:next w:val="16"/>
    <w:link w:val="0"/>
    <w:uiPriority w:val="0"/>
    <w:qFormat/>
  </w:style>
  <w:style w:type="paragraph" w:styleId="17" w:customStyle="1">
    <w:name w:val="Heading"/>
    <w:basedOn w:val="0"/>
    <w:next w:val="18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18">
    <w:name w:val="Body Text"/>
    <w:basedOn w:val="0"/>
    <w:next w:val="18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19">
    <w:name w:val="List"/>
    <w:basedOn w:val="18"/>
    <w:next w:val="19"/>
    <w:link w:val="0"/>
    <w:uiPriority w:val="0"/>
  </w:style>
  <w:style w:type="paragraph" w:styleId="20" w:customStyle="1">
    <w:name w:val="Caption"/>
    <w:basedOn w:val="0"/>
    <w:next w:val="20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1" w:customStyle="1">
    <w:name w:val="Index"/>
    <w:basedOn w:val="0"/>
    <w:next w:val="21"/>
    <w:link w:val="0"/>
    <w:uiPriority w:val="0"/>
    <w:qFormat/>
    <w:pPr>
      <w:suppressLineNumbers w:val="1"/>
    </w:pPr>
  </w:style>
  <w:style w:type="paragraph" w:styleId="22">
    <w:name w:val="List Paragraph"/>
    <w:basedOn w:val="0"/>
    <w:next w:val="22"/>
    <w:link w:val="0"/>
    <w:uiPriority w:val="0"/>
    <w:qFormat/>
    <w:pPr>
      <w:ind w:left="840" w:right="0" w:firstLine="0"/>
    </w:pPr>
  </w:style>
  <w:style w:type="paragraph" w:styleId="23">
    <w:name w:val="Note Heading"/>
    <w:basedOn w:val="0"/>
    <w:next w:val="23"/>
    <w:link w:val="0"/>
    <w:uiPriority w:val="0"/>
    <w:qFormat/>
    <w:pPr>
      <w:jc w:val="center"/>
    </w:pPr>
  </w:style>
  <w:style w:type="paragraph" w:styleId="24">
    <w:name w:val="Closing"/>
    <w:basedOn w:val="0"/>
    <w:next w:val="24"/>
    <w:link w:val="0"/>
    <w:uiPriority w:val="0"/>
    <w:qFormat/>
    <w:pPr>
      <w:jc w:val="right"/>
    </w:pPr>
  </w:style>
  <w:style w:type="paragraph" w:styleId="25" w:customStyle="1">
    <w:name w:val="Frame Contents"/>
    <w:basedOn w:val="0"/>
    <w:next w:val="25"/>
    <w:link w:val="0"/>
    <w:uiPriority w:val="0"/>
    <w:qFormat/>
  </w:style>
  <w:style w:type="paragraph" w:styleId="26" w:customStyle="1">
    <w:name w:val="Table Contents"/>
    <w:basedOn w:val="0"/>
    <w:next w:val="26"/>
    <w:link w:val="0"/>
    <w:uiPriority w:val="0"/>
    <w:qFormat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2092</TotalTime>
  <Pages>2</Pages>
  <Words>5</Words>
  <Characters>406</Characters>
  <Application>JUST Note</Application>
  <Lines>172</Lines>
  <Paragraphs>55</Paragraphs>
  <CharactersWithSpaces>504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snowf</dc:creator>
  <cp:lastModifiedBy>Administrator</cp:lastModifiedBy>
  <cp:lastPrinted>2023-06-26T01:52:11Z</cp:lastPrinted>
  <dcterms:created xsi:type="dcterms:W3CDTF">2023-06-23T12:09:00Z</dcterms:created>
  <dcterms:modified xsi:type="dcterms:W3CDTF">2023-06-26T07:13:01Z</dcterms:modified>
  <cp:revision>6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