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CB" w:rsidRDefault="00B66FCB" w:rsidP="00B66FCB">
      <w:pPr>
        <w:pStyle w:val="a3"/>
        <w:ind w:left="0"/>
        <w:rPr>
          <w:spacing w:val="1"/>
          <w:sz w:val="20"/>
          <w:szCs w:val="20"/>
          <w:lang w:eastAsia="ja-JP"/>
        </w:rPr>
      </w:pPr>
    </w:p>
    <w:p w:rsidR="004A17CB" w:rsidRPr="00316C63" w:rsidRDefault="00236152">
      <w:pPr>
        <w:pStyle w:val="a3"/>
        <w:rPr>
          <w:sz w:val="20"/>
          <w:szCs w:val="20"/>
        </w:rPr>
      </w:pPr>
      <w:r w:rsidRPr="00316C63">
        <w:rPr>
          <w:spacing w:val="1"/>
          <w:sz w:val="20"/>
          <w:szCs w:val="20"/>
        </w:rPr>
        <w:t>（様式第５号）</w:t>
      </w:r>
    </w:p>
    <w:p w:rsidR="004A17CB" w:rsidRPr="00316C63" w:rsidRDefault="004A17CB">
      <w:pPr>
        <w:spacing w:before="12"/>
        <w:rPr>
          <w:rFonts w:ascii="ＭＳ 明朝" w:eastAsia="ＭＳ 明朝" w:hAnsi="ＭＳ 明朝" w:cs="ＭＳ 明朝"/>
          <w:sz w:val="20"/>
          <w:szCs w:val="20"/>
        </w:rPr>
      </w:pPr>
    </w:p>
    <w:p w:rsidR="004A17CB" w:rsidRPr="00316C63" w:rsidRDefault="00236152">
      <w:pPr>
        <w:tabs>
          <w:tab w:val="left" w:pos="9150"/>
          <w:tab w:val="left" w:pos="15084"/>
        </w:tabs>
        <w:ind w:left="320"/>
        <w:rPr>
          <w:rFonts w:ascii="Times New Roman" w:eastAsia="Times New Roman" w:hAnsi="Times New Roman" w:cs="Times New Roman"/>
          <w:sz w:val="20"/>
          <w:szCs w:val="20"/>
        </w:rPr>
      </w:pPr>
      <w:r w:rsidRPr="00316C63">
        <w:rPr>
          <w:rFonts w:ascii="ＭＳ 明朝" w:eastAsia="ＭＳ 明朝" w:hAnsi="ＭＳ 明朝" w:cs="ＭＳ 明朝"/>
          <w:bCs/>
          <w:w w:val="95"/>
          <w:sz w:val="20"/>
          <w:szCs w:val="20"/>
        </w:rPr>
        <w:t>【</w:t>
      </w:r>
      <w:r w:rsidR="001E02DA" w:rsidRPr="00316C63">
        <w:rPr>
          <w:rFonts w:ascii="ＭＳ 明朝" w:eastAsia="ＭＳ 明朝" w:hAnsi="ＭＳ 明朝" w:cs="ＭＳ 明朝" w:hint="eastAsia"/>
          <w:bCs/>
          <w:spacing w:val="1"/>
          <w:w w:val="95"/>
          <w:sz w:val="20"/>
          <w:szCs w:val="20"/>
          <w:lang w:eastAsia="ja-JP"/>
        </w:rPr>
        <w:t>現場管理費内訳書</w:t>
      </w:r>
      <w:r w:rsidRPr="00316C63">
        <w:rPr>
          <w:rFonts w:ascii="ＭＳ 明朝" w:eastAsia="ＭＳ 明朝" w:hAnsi="ＭＳ 明朝" w:cs="ＭＳ 明朝"/>
          <w:bCs/>
          <w:w w:val="95"/>
          <w:sz w:val="20"/>
          <w:szCs w:val="20"/>
        </w:rPr>
        <w:t>】</w:t>
      </w:r>
      <w:r w:rsidRPr="00316C63">
        <w:rPr>
          <w:rFonts w:ascii="ＭＳ 明朝" w:eastAsia="ＭＳ 明朝" w:hAnsi="ＭＳ 明朝" w:cs="ＭＳ 明朝"/>
          <w:b/>
          <w:bCs/>
          <w:w w:val="95"/>
          <w:sz w:val="20"/>
          <w:szCs w:val="20"/>
        </w:rPr>
        <w:tab/>
      </w:r>
      <w:r w:rsidR="00B66FCB" w:rsidRPr="00316C63">
        <w:rPr>
          <w:rFonts w:ascii="ＭＳ 明朝" w:eastAsia="ＭＳ 明朝" w:hAnsi="ＭＳ 明朝" w:cs="ＭＳ 明朝" w:hint="eastAsia"/>
          <w:w w:val="95"/>
          <w:sz w:val="20"/>
          <w:szCs w:val="20"/>
          <w:u w:val="single" w:color="000000"/>
          <w:lang w:eastAsia="ja-JP"/>
        </w:rPr>
        <w:t>工事名</w:t>
      </w:r>
      <w:r w:rsidRPr="00316C63">
        <w:rPr>
          <w:rFonts w:ascii="ＭＳ 明朝" w:eastAsia="ＭＳ 明朝" w:hAnsi="ＭＳ 明朝" w:cs="ＭＳ 明朝"/>
          <w:spacing w:val="-81"/>
          <w:w w:val="95"/>
          <w:sz w:val="20"/>
          <w:szCs w:val="20"/>
          <w:u w:val="single" w:color="000000"/>
        </w:rPr>
        <w:t xml:space="preserve"> </w:t>
      </w:r>
      <w:r w:rsidRPr="00316C63">
        <w:rPr>
          <w:rFonts w:ascii="ＭＳ 明朝" w:eastAsia="ＭＳ 明朝" w:hAnsi="ＭＳ 明朝" w:cs="ＭＳ 明朝"/>
          <w:w w:val="95"/>
          <w:sz w:val="20"/>
          <w:szCs w:val="20"/>
          <w:u w:val="single" w:color="000000"/>
        </w:rPr>
        <w:t>：</w:t>
      </w:r>
      <w:r w:rsidRPr="00316C63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Pr="00316C6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4A17CB" w:rsidRPr="00316C63" w:rsidRDefault="004A17CB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1470"/>
        <w:gridCol w:w="6308"/>
        <w:gridCol w:w="1471"/>
        <w:gridCol w:w="1894"/>
        <w:gridCol w:w="3782"/>
      </w:tblGrid>
      <w:tr w:rsidR="004A17CB" w:rsidRPr="00316C63" w:rsidTr="001E02DA">
        <w:trPr>
          <w:trHeight w:hRule="exact" w:val="254"/>
        </w:trPr>
        <w:tc>
          <w:tcPr>
            <w:tcW w:w="777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B66FCB" w:rsidP="00B66FCB">
            <w:pPr>
              <w:pStyle w:val="TableParagraph"/>
              <w:tabs>
                <w:tab w:val="left" w:pos="1551"/>
              </w:tabs>
              <w:spacing w:line="228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項　　　目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B10874">
            <w:pPr>
              <w:pStyle w:val="TableParagraph"/>
              <w:tabs>
                <w:tab w:val="left" w:pos="937"/>
              </w:tabs>
              <w:spacing w:line="228" w:lineRule="exact"/>
              <w:ind w:left="30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16C63">
              <w:rPr>
                <w:rFonts w:hint="eastAsia"/>
                <w:sz w:val="20"/>
                <w:szCs w:val="20"/>
                <w:lang w:eastAsia="ja-JP"/>
              </w:rPr>
              <w:t>金</w:t>
            </w:r>
            <w:r w:rsidR="00236152" w:rsidRPr="00316C63"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ab/>
            </w:r>
            <w:r w:rsidR="00236152" w:rsidRPr="00316C63">
              <w:rPr>
                <w:rFonts w:ascii="ＭＳ 明朝" w:eastAsia="ＭＳ 明朝" w:hAnsi="ＭＳ 明朝" w:cs="ＭＳ 明朝"/>
                <w:sz w:val="20"/>
                <w:szCs w:val="20"/>
              </w:rPr>
              <w:t>額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FD143D">
            <w:pPr>
              <w:pStyle w:val="TableParagraph"/>
              <w:spacing w:line="228" w:lineRule="exact"/>
              <w:ind w:left="517"/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算定根拠</w:t>
            </w:r>
          </w:p>
          <w:p w:rsidR="00FD143D" w:rsidRPr="00316C63" w:rsidRDefault="00FD143D">
            <w:pPr>
              <w:pStyle w:val="TableParagraph"/>
              <w:spacing w:line="228" w:lineRule="exact"/>
              <w:ind w:left="51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A17CB" w:rsidRPr="00316C63" w:rsidRDefault="00236152" w:rsidP="00FD143D">
            <w:pPr>
              <w:pStyle w:val="TableParagraph"/>
              <w:spacing w:line="228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経費の節減が可能となる理由</w:t>
            </w:r>
          </w:p>
        </w:tc>
      </w:tr>
      <w:tr w:rsidR="004A17CB" w:rsidRPr="00316C63" w:rsidTr="001E02DA">
        <w:trPr>
          <w:trHeight w:hRule="exact" w:val="254"/>
        </w:trPr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auto"/>
            </w:tcBorders>
          </w:tcPr>
          <w:p w:rsidR="004A17CB" w:rsidRPr="00316C63" w:rsidRDefault="004A17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4A17CB" w:rsidRPr="00316C63" w:rsidRDefault="004A17C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4A17CB" w:rsidRPr="00316C63" w:rsidRDefault="004A17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4A17CB" w:rsidRPr="00316C63" w:rsidRDefault="008978F1">
            <w:pPr>
              <w:pStyle w:val="TableParagraph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労務管理費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28" w:lineRule="exact"/>
              <w:ind w:left="29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現</w:t>
            </w:r>
            <w:r w:rsidRPr="00316C63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場労</w:t>
            </w:r>
            <w:r w:rsidRPr="00316C6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働</w:t>
            </w:r>
            <w:r w:rsidRPr="00316C63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者</w:t>
            </w:r>
            <w:r w:rsidRPr="00316C6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に</w:t>
            </w:r>
            <w:r w:rsidRPr="00316C63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係</w:t>
            </w:r>
            <w:r w:rsidRPr="00316C6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る</w:t>
            </w:r>
            <w:r w:rsidRPr="00316C63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次の</w:t>
            </w:r>
            <w:r w:rsidRPr="00316C6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4"/>
        </w:trPr>
        <w:tc>
          <w:tcPr>
            <w:tcW w:w="1470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28" w:lineRule="exact"/>
              <w:ind w:left="8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１）募集及び解散に要する費用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7"/>
        </w:trPr>
        <w:tc>
          <w:tcPr>
            <w:tcW w:w="1470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30" w:lineRule="exact"/>
              <w:ind w:left="8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２）慰安、娯楽及び厚生に要する費用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509"/>
        </w:trPr>
        <w:tc>
          <w:tcPr>
            <w:tcW w:w="1470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18" w:lineRule="exact"/>
              <w:ind w:left="500" w:hanging="42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３）直接工事費及び共通仮設費に含まれない作業用具及び作業用</w:t>
            </w:r>
          </w:p>
          <w:p w:rsidR="004A17CB" w:rsidRPr="00316C63" w:rsidRDefault="008978F1">
            <w:pPr>
              <w:pStyle w:val="TableParagraph"/>
              <w:spacing w:line="265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被服の費用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</w:tr>
      <w:tr w:rsidR="004A17CB" w:rsidRPr="00316C63" w:rsidTr="001E02DA">
        <w:trPr>
          <w:trHeight w:hRule="exact" w:val="257"/>
        </w:trPr>
        <w:tc>
          <w:tcPr>
            <w:tcW w:w="1470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30" w:lineRule="exact"/>
              <w:ind w:left="8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４）賃金以外の食事、通勤等に要する費用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509"/>
        </w:trPr>
        <w:tc>
          <w:tcPr>
            <w:tcW w:w="147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18" w:lineRule="exact"/>
              <w:ind w:left="500" w:hanging="42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５）労災保険法等による給付以外に災害時には事業主が負担する</w:t>
            </w:r>
          </w:p>
          <w:p w:rsidR="004A17CB" w:rsidRPr="00316C63" w:rsidRDefault="008978F1">
            <w:pPr>
              <w:pStyle w:val="TableParagraph"/>
              <w:spacing w:line="265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</w:tr>
      <w:tr w:rsidR="00027541" w:rsidRPr="00316C63" w:rsidTr="00FD6CDB">
        <w:trPr>
          <w:trHeight w:val="512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right w:val="double" w:sz="6" w:space="0" w:color="auto"/>
            </w:tcBorders>
          </w:tcPr>
          <w:p w:rsidR="00027541" w:rsidRPr="00316C63" w:rsidRDefault="00027541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安</w:t>
            </w:r>
            <w:r w:rsidRPr="00316C63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全訓</w:t>
            </w:r>
            <w:r w:rsidRPr="00316C6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練</w:t>
            </w:r>
            <w:r w:rsidRPr="00316C63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等</w:t>
            </w:r>
            <w:r w:rsidRPr="00316C6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に</w:t>
            </w:r>
          </w:p>
          <w:p w:rsidR="00027541" w:rsidRPr="00316C63" w:rsidRDefault="00027541" w:rsidP="00FD6CDB">
            <w:pPr>
              <w:pStyle w:val="TableParagraph"/>
              <w:spacing w:line="233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要する費用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right w:val="single" w:sz="6" w:space="0" w:color="000000"/>
            </w:tcBorders>
          </w:tcPr>
          <w:p w:rsidR="00027541" w:rsidRPr="00316C63" w:rsidRDefault="00027541">
            <w:pPr>
              <w:pStyle w:val="TableParagraph"/>
              <w:spacing w:line="228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現場労働者の安全、衛生に要する費用及び研修訓練等に要す</w:t>
            </w:r>
          </w:p>
          <w:p w:rsidR="00027541" w:rsidRPr="00316C63" w:rsidRDefault="008978F1" w:rsidP="00CE5F8D">
            <w:pPr>
              <w:pStyle w:val="TableParagraph"/>
              <w:spacing w:line="233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541" w:rsidRPr="00316C63" w:rsidRDefault="0002754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541" w:rsidRPr="00316C63" w:rsidRDefault="0002754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541" w:rsidRPr="00316C63" w:rsidRDefault="00027541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4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C524C3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租税公課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28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固定資産税、自動車税、軽自動車税等の租税公課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511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C524C3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保険料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19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自動車保険、工事保険、組立保険、火災保険、その他の損害</w:t>
            </w:r>
          </w:p>
          <w:p w:rsidR="004A17CB" w:rsidRPr="00316C63" w:rsidRDefault="00C524C3">
            <w:pPr>
              <w:pStyle w:val="TableParagraph"/>
              <w:spacing w:line="266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保険の保険料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</w:tr>
      <w:tr w:rsidR="009E630C" w:rsidRPr="00316C63" w:rsidTr="009E5BE6">
        <w:trPr>
          <w:trHeight w:val="50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right w:val="double" w:sz="6" w:space="0" w:color="auto"/>
            </w:tcBorders>
          </w:tcPr>
          <w:p w:rsidR="009E630C" w:rsidRPr="00316C63" w:rsidRDefault="00C524C3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従業員</w:t>
            </w:r>
          </w:p>
          <w:p w:rsidR="009E630C" w:rsidRPr="00316C63" w:rsidRDefault="00C524C3" w:rsidP="00117C3A">
            <w:pPr>
              <w:pStyle w:val="TableParagraph"/>
              <w:spacing w:line="232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給料手当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right w:val="single" w:sz="6" w:space="0" w:color="000000"/>
            </w:tcBorders>
          </w:tcPr>
          <w:p w:rsidR="009E630C" w:rsidRPr="00316C63" w:rsidRDefault="009E630C">
            <w:pPr>
              <w:pStyle w:val="TableParagraph"/>
              <w:spacing w:line="228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現場従業員(純工事費に含まれる世話役、運転者等を除く。)</w:t>
            </w:r>
          </w:p>
          <w:p w:rsidR="009E630C" w:rsidRPr="00316C63" w:rsidRDefault="009E630C" w:rsidP="009E5BE6">
            <w:pPr>
              <w:pStyle w:val="TableParagraph"/>
              <w:spacing w:line="232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の給料、諸手当及び賞与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30C" w:rsidRPr="00316C63" w:rsidRDefault="009E630C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30C" w:rsidRPr="00316C63" w:rsidRDefault="009E630C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630C" w:rsidRPr="00316C63" w:rsidRDefault="009E630C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7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007B37">
            <w:pPr>
              <w:pStyle w:val="TableParagraph"/>
              <w:spacing w:line="230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退職金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30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現場従業員に係る退職金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027541" w:rsidRPr="00316C63" w:rsidTr="0029171E">
        <w:trPr>
          <w:trHeight w:val="76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right w:val="double" w:sz="6" w:space="0" w:color="auto"/>
            </w:tcBorders>
          </w:tcPr>
          <w:p w:rsidR="00027541" w:rsidRPr="00316C63" w:rsidRDefault="0002754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027541" w:rsidRPr="00316C63" w:rsidRDefault="00007B37">
            <w:pPr>
              <w:pStyle w:val="TableParagraph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法定福利費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right w:val="single" w:sz="6" w:space="0" w:color="000000"/>
            </w:tcBorders>
          </w:tcPr>
          <w:p w:rsidR="00A7272F" w:rsidRPr="00316C63" w:rsidRDefault="00A7272F" w:rsidP="00A7272F">
            <w:pPr>
              <w:pStyle w:val="TableParagraph"/>
              <w:spacing w:line="228" w:lineRule="exact"/>
              <w:ind w:left="500" w:right="-4"/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現場従業員及び現場労働者に関する労災保険料、雇用保険料、</w:t>
            </w:r>
          </w:p>
          <w:p w:rsidR="00027541" w:rsidRPr="00316C63" w:rsidRDefault="00027541" w:rsidP="00A7272F">
            <w:pPr>
              <w:pStyle w:val="TableParagraph"/>
              <w:spacing w:line="228" w:lineRule="exact"/>
              <w:ind w:left="500" w:right="-4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健康保険料及び厚生年金保険料の事業主負担額並びに建退共</w:t>
            </w:r>
          </w:p>
          <w:p w:rsidR="00027541" w:rsidRPr="00316C63" w:rsidRDefault="00027541" w:rsidP="0029171E">
            <w:pPr>
              <w:pStyle w:val="TableParagraph"/>
              <w:spacing w:line="232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制度に基づく事業主負担額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541" w:rsidRPr="00316C63" w:rsidRDefault="0002754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541" w:rsidRPr="00316C63" w:rsidRDefault="0002754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541" w:rsidRPr="00316C63" w:rsidRDefault="00027541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509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007B37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福利厚生費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18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現場従業員に係る慰安娯楽、貸与被服、医療、慶弔見舞等福</w:t>
            </w:r>
          </w:p>
          <w:p w:rsidR="004A17CB" w:rsidRPr="00316C63" w:rsidRDefault="00236152">
            <w:pPr>
              <w:pStyle w:val="TableParagraph"/>
              <w:spacing w:line="265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利厚生</w:t>
            </w:r>
            <w:r w:rsidR="00614905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、</w:t>
            </w:r>
            <w:bookmarkStart w:id="0" w:name="_GoBack"/>
            <w:bookmarkEnd w:id="0"/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文化活動に要する費用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4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007B37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事務用品費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28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事務用消耗品、新聞、参考図書等の購入費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7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007B37">
            <w:pPr>
              <w:pStyle w:val="TableParagraph"/>
              <w:spacing w:line="230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通信交通費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30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通信費、交通費及び旅費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4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007B37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交際費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28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現場への来客等の対応に要する費用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511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007B37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補償費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19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工事施工に伴って通常発生する物件等の補修費及び騒音、振</w:t>
            </w:r>
          </w:p>
          <w:p w:rsidR="004A17CB" w:rsidRPr="00316C63" w:rsidRDefault="00236152">
            <w:pPr>
              <w:pStyle w:val="TableParagraph"/>
              <w:spacing w:line="266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動、濁水、交通騒音等による事業損失に係る補償費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4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007B37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外注経費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28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専門工事業者等に外注する場合に必要となる経費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4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007B37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工事登録費用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236152">
            <w:pPr>
              <w:pStyle w:val="TableParagraph"/>
              <w:spacing w:line="228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工事実績等の登録に係る費用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  <w:lang w:eastAsia="ja-JP"/>
              </w:rPr>
            </w:pPr>
          </w:p>
        </w:tc>
      </w:tr>
      <w:tr w:rsidR="004A17CB" w:rsidRPr="00316C63" w:rsidTr="001E02DA">
        <w:trPr>
          <w:trHeight w:hRule="exact" w:val="257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4A17CB" w:rsidRPr="00316C63" w:rsidRDefault="00007B37">
            <w:pPr>
              <w:pStyle w:val="TableParagraph"/>
              <w:spacing w:line="228" w:lineRule="exact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16C63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雑費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</w:tr>
      <w:tr w:rsidR="004A17CB" w:rsidRPr="00316C63" w:rsidTr="001E02DA">
        <w:trPr>
          <w:trHeight w:hRule="exact" w:val="254"/>
        </w:trPr>
        <w:tc>
          <w:tcPr>
            <w:tcW w:w="14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auto"/>
            </w:tcBorders>
          </w:tcPr>
          <w:p w:rsidR="004A17CB" w:rsidRPr="00316C63" w:rsidRDefault="00236152" w:rsidP="00007B37">
            <w:pPr>
              <w:pStyle w:val="TableParagraph"/>
              <w:spacing w:line="228" w:lineRule="exact"/>
              <w:ind w:right="185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16C63">
              <w:rPr>
                <w:rFonts w:ascii="ＭＳ 明朝" w:eastAsia="ＭＳ 明朝" w:hAnsi="ＭＳ 明朝" w:cs="ＭＳ 明朝"/>
                <w:sz w:val="20"/>
                <w:szCs w:val="20"/>
              </w:rPr>
              <w:t>計</w:t>
            </w:r>
          </w:p>
        </w:tc>
        <w:tc>
          <w:tcPr>
            <w:tcW w:w="630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A17CB" w:rsidRPr="00316C63" w:rsidRDefault="004A17CB">
            <w:pPr>
              <w:rPr>
                <w:sz w:val="20"/>
                <w:szCs w:val="20"/>
              </w:rPr>
            </w:pPr>
          </w:p>
        </w:tc>
      </w:tr>
    </w:tbl>
    <w:p w:rsidR="00236152" w:rsidRPr="001E02DA" w:rsidRDefault="00236152">
      <w:pPr>
        <w:rPr>
          <w:sz w:val="20"/>
          <w:szCs w:val="20"/>
        </w:rPr>
      </w:pPr>
    </w:p>
    <w:sectPr w:rsidR="00236152" w:rsidRPr="001E02DA" w:rsidSect="001E02DA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C8" w:rsidRDefault="003A4EC8" w:rsidP="00614905">
      <w:r>
        <w:separator/>
      </w:r>
    </w:p>
  </w:endnote>
  <w:endnote w:type="continuationSeparator" w:id="0">
    <w:p w:rsidR="003A4EC8" w:rsidRDefault="003A4EC8" w:rsidP="0061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C8" w:rsidRDefault="003A4EC8" w:rsidP="00614905">
      <w:r>
        <w:separator/>
      </w:r>
    </w:p>
  </w:footnote>
  <w:footnote w:type="continuationSeparator" w:id="0">
    <w:p w:rsidR="003A4EC8" w:rsidRDefault="003A4EC8" w:rsidP="0061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A17CB"/>
    <w:rsid w:val="00007B37"/>
    <w:rsid w:val="00027541"/>
    <w:rsid w:val="001E02DA"/>
    <w:rsid w:val="00236152"/>
    <w:rsid w:val="00316C63"/>
    <w:rsid w:val="003A4EC8"/>
    <w:rsid w:val="004A17CB"/>
    <w:rsid w:val="00614905"/>
    <w:rsid w:val="008978F1"/>
    <w:rsid w:val="009E630C"/>
    <w:rsid w:val="00A7272F"/>
    <w:rsid w:val="00B10874"/>
    <w:rsid w:val="00B66FCB"/>
    <w:rsid w:val="00C524C3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09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4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905"/>
  </w:style>
  <w:style w:type="paragraph" w:styleId="a7">
    <w:name w:val="footer"/>
    <w:basedOn w:val="a"/>
    <w:link w:val="a8"/>
    <w:uiPriority w:val="99"/>
    <w:unhideWhenUsed/>
    <w:rsid w:val="00614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LW174</cp:lastModifiedBy>
  <cp:revision>10</cp:revision>
  <cp:lastPrinted>2018-06-21T05:17:00Z</cp:lastPrinted>
  <dcterms:created xsi:type="dcterms:W3CDTF">2018-06-21T12:47:00Z</dcterms:created>
  <dcterms:modified xsi:type="dcterms:W3CDTF">2018-06-21T05:28:00Z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LastSaved">
    <vt:filetime>2018-06-21T00:00:00Z</vt:filetime>
  </property>
</Properties>
</file>