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770"/>
        </w:tabs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  <w:bdr w:val="single" w:color="auto" w:sz="4" w:space="0"/>
        </w:rPr>
        <w:t>様式４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36"/>
        </w:rPr>
      </w:pPr>
      <w:r>
        <w:rPr>
          <w:rFonts w:hint="eastAsia" w:ascii="BIZ UDゴシック" w:hAnsi="BIZ UDゴシック" w:eastAsia="BIZ UDゴシック"/>
          <w:b w:val="1"/>
          <w:sz w:val="36"/>
        </w:rPr>
        <w:t>意見提出様式</w:t>
      </w:r>
    </w:p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1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案件名：</w:t>
      </w:r>
      <w:r>
        <w:rPr>
          <w:rFonts w:hint="eastAsia" w:ascii="BIZ UDゴシック" w:hAnsi="BIZ UDゴシック" w:eastAsia="BIZ UDゴシック"/>
          <w:b w:val="1"/>
          <w:sz w:val="21"/>
          <w:u w:val="none" w:color="auto"/>
        </w:rPr>
        <w:t>八街市環境基本計画及び八街市地球温暖化対策実行計画</w:t>
      </w:r>
      <w:r>
        <w:rPr>
          <w:rFonts w:hint="eastAsia" w:ascii="BIZ UDゴシック" w:hAnsi="BIZ UDゴシック" w:eastAsia="BIZ UDゴシック"/>
          <w:b w:val="1"/>
          <w:color w:val="000000"/>
          <w:spacing w:val="0"/>
          <w:w w:val="100"/>
          <w:sz w:val="21"/>
        </w:rPr>
        <w:t>（区域施策編）</w:t>
      </w:r>
      <w:r>
        <w:rPr>
          <w:rFonts w:hint="eastAsia" w:ascii="BIZ UDゴシック" w:hAnsi="BIZ UDゴシック" w:eastAsia="BIZ UDゴシック"/>
          <w:b w:val="1"/>
          <w:sz w:val="21"/>
          <w:u w:val="none" w:color="auto"/>
        </w:rPr>
        <w:t>（案）</w:t>
      </w:r>
      <w:bookmarkStart w:id="0" w:name="_GoBack"/>
      <w:bookmarkEnd w:id="0"/>
    </w:p>
    <w:tbl>
      <w:tblPr>
        <w:tblStyle w:val="17"/>
        <w:tblW w:w="87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465"/>
        <w:gridCol w:w="5255"/>
      </w:tblGrid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①氏　　　　　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②住　　　　　所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③電　話　番　号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④事業所・学校等の名称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⑤事業所・学校等の所在地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823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distribute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⑥事業所・学校等の代表者名</w:t>
            </w:r>
          </w:p>
        </w:tc>
        <w:tc>
          <w:tcPr>
            <w:tcW w:w="5811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9634" w:type="dxa"/>
            <w:gridSpan w:val="2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意　　　見</w:t>
            </w:r>
          </w:p>
        </w:tc>
      </w:tr>
      <w:tr>
        <w:trPr/>
        <w:tc>
          <w:tcPr>
            <w:tcW w:w="9634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text" w:tblpX="-101" w:tblpY="233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8718"/>
            </w:tblGrid>
            <w:tr>
              <w:trPr>
                <w:trHeight w:val="611" w:hRule="atLeast"/>
              </w:trPr>
              <w:tc>
                <w:tcPr>
                  <w:tcW w:w="87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shd w:val="clear" w:color="auto" w:themeFill="background1" w:themeFillTint="FF" w:themeFillShade="F3"/>
                  <w:vAlign w:val="center"/>
                </w:tcPr>
                <w:p>
                  <w:pPr>
                    <w:pStyle w:val="0"/>
                    <w:tabs>
                      <w:tab w:val="center" w:leader="none" w:pos="4302"/>
                      <w:tab w:val="left" w:leader="none" w:pos="6352"/>
                      <w:tab w:val="left" w:leader="none" w:pos="8572"/>
                    </w:tabs>
                    <w:jc w:val="both"/>
                    <w:rPr>
                      <w:rFonts w:hint="eastAsia" w:ascii="BIZ UDゴシック" w:hAnsi="BIZ UDゴシック" w:eastAsia="BIZ UDゴシック"/>
                    </w:rPr>
                  </w:pP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ab/>
                  </w:r>
                  <w:r>
                    <w:rPr>
                      <w:rFonts w:hint="eastAsia" w:ascii="BIZ UDゴシック" w:hAnsi="BIZ UDゴシック" w:eastAsia="BIZ UDゴシック"/>
                      <w:b w:val="1"/>
                      <w:sz w:val="24"/>
                    </w:rPr>
                    <w:t>理　　　由</w:t>
                  </w:r>
                </w:p>
              </w:tc>
            </w:tr>
          </w:tbl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</w:rPr>
        <w:t>注１）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市内に在住の方は、①～③欄の記入をお願いします。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注２）市外から通勤、通学されている方は、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①～⑤欄の記入を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お願いします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none" w:color="auto"/>
        </w:rPr>
        <w:t>注３）市内の事業所等の方は、</w:t>
      </w:r>
      <w:r>
        <w:rPr>
          <w:rFonts w:hint="eastAsia" w:ascii="BIZ UDゴシック" w:hAnsi="BIZ UDゴシック" w:eastAsia="BIZ UDゴシック"/>
          <w:color w:val="auto"/>
          <w:highlight w:val="none"/>
          <w:u w:val="none" w:color="FF0000"/>
        </w:rPr>
        <w:t>③～⑥</w:t>
      </w:r>
      <w:r>
        <w:rPr>
          <w:rFonts w:hint="eastAsia" w:ascii="BIZ UDゴシック" w:hAnsi="BIZ UDゴシック" w:eastAsia="BIZ UDゴシック"/>
        </w:rPr>
        <w:t>欄の記入をお願いします。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※意見募集結果の公表の際には、ご意見以外の内容（住所、氏名等）は公表いたしません。</w:t>
      </w: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</w:p>
    <w:p>
      <w:pPr>
        <w:pStyle w:val="0"/>
        <w:spacing w:line="240" w:lineRule="exact"/>
        <w:ind w:firstLine="21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提出先　〒</w:t>
      </w:r>
      <w:r>
        <w:rPr>
          <w:rFonts w:hint="eastAsia" w:ascii="BIZ UDゴシック" w:hAnsi="BIZ UDゴシック" w:eastAsia="BIZ UDゴシック"/>
        </w:rPr>
        <w:t>289-1192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千葉県八街市八街ほ</w:t>
      </w:r>
      <w:r>
        <w:rPr>
          <w:rFonts w:hint="eastAsia" w:ascii="BIZ UDゴシック" w:hAnsi="BIZ UDゴシック" w:eastAsia="BIZ UDゴシック"/>
        </w:rPr>
        <w:t>35</w:t>
      </w:r>
      <w:r>
        <w:rPr>
          <w:rFonts w:hint="eastAsia" w:ascii="BIZ UDゴシック" w:hAnsi="BIZ UDゴシック" w:eastAsia="BIZ UDゴシック"/>
        </w:rPr>
        <w:t>番地</w:t>
      </w:r>
      <w:r>
        <w:rPr>
          <w:rFonts w:hint="eastAsia" w:ascii="BIZ UDゴシック" w:hAnsi="BIZ UDゴシック" w:eastAsia="BIZ UDゴシック"/>
        </w:rPr>
        <w:t>29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八街市役所　経済環境部　環境課　保全係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</w:t>
      </w:r>
      <w:r>
        <w:rPr>
          <w:rFonts w:hint="eastAsia" w:ascii="BIZ UDゴシック" w:hAnsi="BIZ UDゴシック" w:eastAsia="BIZ UDゴシック"/>
        </w:rPr>
        <w:t>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443</w:t>
      </w:r>
      <w:r>
        <w:rPr>
          <w:rFonts w:hint="eastAsia" w:ascii="BIZ UDゴシック" w:hAnsi="BIZ UDゴシック" w:eastAsia="BIZ UDゴシック"/>
        </w:rPr>
        <w:t>－１４０６</w:t>
      </w:r>
    </w:p>
    <w:p>
      <w:pPr>
        <w:pStyle w:val="0"/>
        <w:spacing w:line="240" w:lineRule="exact"/>
        <w:ind w:firstLine="105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FAX043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442</w:t>
      </w:r>
      <w:r>
        <w:rPr>
          <w:rFonts w:hint="eastAsia" w:ascii="BIZ UDゴシック" w:hAnsi="BIZ UDゴシック" w:eastAsia="BIZ UDゴシック"/>
        </w:rPr>
        <w:t>－</w:t>
      </w:r>
      <w:r>
        <w:rPr>
          <w:rFonts w:hint="eastAsia" w:ascii="BIZ UDゴシック" w:hAnsi="BIZ UDゴシック" w:eastAsia="BIZ UDゴシック"/>
        </w:rPr>
        <w:t>6416</w:t>
      </w:r>
    </w:p>
    <w:p>
      <w:pPr>
        <w:pStyle w:val="0"/>
        <w:spacing w:line="240" w:lineRule="exact"/>
        <w:ind w:firstLine="1050"/>
        <w:rPr>
          <w:rFonts w:hint="eastAsia"/>
        </w:rPr>
      </w:pP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：</w:t>
      </w:r>
      <w:r>
        <w:rPr>
          <w:rFonts w:hint="eastAsia"/>
        </w:rPr>
        <w:t>skankyo@city.yachimata.lg.jp</w:t>
      </w:r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4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12</Words>
  <Characters>287</Characters>
  <Application>JUST Note</Application>
  <Lines>41</Lines>
  <Paragraphs>21</Paragraphs>
  <CharactersWithSpaces>321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2025-10-22T04:59:08Z</cp:lastPrinted>
  <dcterms:created xsi:type="dcterms:W3CDTF">2024-09-03T02:08:00Z</dcterms:created>
  <dcterms:modified xsi:type="dcterms:W3CDTF">2025-10-17T04:52:19Z</dcterms:modified>
  <cp:revision>0</cp:revision>
</cp:coreProperties>
</file>