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HG丸ｺﾞｼｯｸM-PRO" w:hAnsi="HG丸ｺﾞｼｯｸM-PRO" w:eastAsia="HG丸ｺﾞｼｯｸM-PRO"/>
          <w:color w:val="000000" w:themeColor="text1"/>
          <w:sz w:val="28"/>
        </w:rPr>
      </w:pPr>
      <w:r>
        <w:rPr>
          <w:rFonts w:hint="default" w:ascii="HG丸ｺﾞｼｯｸM-PRO" w:hAnsi="HG丸ｺﾞｼｯｸM-PRO" w:eastAsia="HG丸ｺﾞｼｯｸM-PRO"/>
          <w:color w:val="000000" w:themeColor="text1"/>
          <w:sz w:val="28"/>
        </w:rPr>
        <w:t>〇〇〇〇地</w:t>
      </w:r>
      <w:bookmarkStart w:id="0" w:name="_GoBack"/>
      <w:bookmarkEnd w:id="0"/>
      <w:r>
        <w:rPr>
          <w:rFonts w:hint="default" w:ascii="HG丸ｺﾞｼｯｸM-PRO" w:hAnsi="HG丸ｺﾞｼｯｸM-PRO" w:eastAsia="HG丸ｺﾞｼｯｸM-PRO"/>
          <w:color w:val="000000" w:themeColor="text1"/>
          <w:sz w:val="28"/>
        </w:rPr>
        <w:t>区自主防災組織　防災計画</w:t>
      </w:r>
    </w:p>
    <w:p>
      <w:pPr>
        <w:pStyle w:val="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１　目　　的</w:t>
      </w:r>
    </w:p>
    <w:p>
      <w:pPr>
        <w:pStyle w:val="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　この計画は、〇〇区自主防災組織の防災活動に必要な事項を定め、もって地震その他の災害による人的、物的被害の発生及びその拡大を防止することを目的とする。</w:t>
      </w:r>
    </w:p>
    <w:p>
      <w:pPr>
        <w:pStyle w:val="0"/>
        <w:rPr>
          <w:rFonts w:hint="default" w:ascii="HG丸ｺﾞｼｯｸM-PRO" w:hAnsi="HG丸ｺﾞｼｯｸM-PRO" w:eastAsia="HG丸ｺﾞｼｯｸM-PRO"/>
          <w:color w:val="000000" w:themeColor="text1"/>
          <w:sz w:val="24"/>
        </w:rPr>
      </w:pPr>
    </w:p>
    <w:p>
      <w:pPr>
        <w:pStyle w:val="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２　計画事項</w:t>
      </w:r>
    </w:p>
    <w:p>
      <w:pPr>
        <w:pStyle w:val="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　この計画に定める事項は、次のとおりとする。</w:t>
      </w:r>
    </w:p>
    <w:p>
      <w:pPr>
        <w:pStyle w:val="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　</w:t>
      </w:r>
      <w:r>
        <w:rPr>
          <w:rFonts w:hint="default" w:ascii="HG丸ｺﾞｼｯｸM-PRO" w:hAnsi="HG丸ｺﾞｼｯｸM-PRO" w:eastAsia="HG丸ｺﾞｼｯｸM-PRO"/>
          <w:color w:val="000000" w:themeColor="text1"/>
          <w:sz w:val="24"/>
        </w:rPr>
        <w:t xml:space="preserve">(1) </w:t>
      </w:r>
      <w:r>
        <w:rPr>
          <w:rFonts w:hint="default" w:ascii="HG丸ｺﾞｼｯｸM-PRO" w:hAnsi="HG丸ｺﾞｼｯｸM-PRO" w:eastAsia="HG丸ｺﾞｼｯｸM-PRO"/>
          <w:color w:val="000000" w:themeColor="text1"/>
          <w:sz w:val="24"/>
        </w:rPr>
        <w:t>自主防災組織の編成及び任務分担に関すること。</w:t>
      </w:r>
    </w:p>
    <w:p>
      <w:pPr>
        <w:pStyle w:val="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　</w:t>
      </w:r>
      <w:r>
        <w:rPr>
          <w:rFonts w:hint="default" w:ascii="HG丸ｺﾞｼｯｸM-PRO" w:hAnsi="HG丸ｺﾞｼｯｸM-PRO" w:eastAsia="HG丸ｺﾞｼｯｸM-PRO"/>
          <w:color w:val="000000" w:themeColor="text1"/>
          <w:sz w:val="24"/>
        </w:rPr>
        <w:t xml:space="preserve">(2) </w:t>
      </w:r>
      <w:r>
        <w:rPr>
          <w:rFonts w:hint="default" w:ascii="HG丸ｺﾞｼｯｸM-PRO" w:hAnsi="HG丸ｺﾞｼｯｸM-PRO" w:eastAsia="HG丸ｺﾞｼｯｸM-PRO"/>
          <w:color w:val="000000" w:themeColor="text1"/>
          <w:sz w:val="24"/>
        </w:rPr>
        <w:t>防災知識の普及に関すること。</w:t>
      </w:r>
    </w:p>
    <w:p>
      <w:pPr>
        <w:pStyle w:val="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 xml:space="preserve">  (3) </w:t>
      </w:r>
      <w:r>
        <w:rPr>
          <w:rFonts w:hint="default" w:ascii="HG丸ｺﾞｼｯｸM-PRO" w:hAnsi="HG丸ｺﾞｼｯｸM-PRO" w:eastAsia="HG丸ｺﾞｼｯｸM-PRO"/>
          <w:color w:val="000000" w:themeColor="text1"/>
          <w:sz w:val="24"/>
        </w:rPr>
        <w:t>災害危険の把握に関すること。</w:t>
      </w:r>
    </w:p>
    <w:p>
      <w:pPr>
        <w:pStyle w:val="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　</w:t>
      </w:r>
      <w:r>
        <w:rPr>
          <w:rFonts w:hint="default" w:ascii="HG丸ｺﾞｼｯｸM-PRO" w:hAnsi="HG丸ｺﾞｼｯｸM-PRO" w:eastAsia="HG丸ｺﾞｼｯｸM-PRO"/>
          <w:color w:val="000000" w:themeColor="text1"/>
          <w:sz w:val="24"/>
        </w:rPr>
        <w:t xml:space="preserve">(4) </w:t>
      </w:r>
      <w:r>
        <w:rPr>
          <w:rFonts w:hint="default" w:ascii="HG丸ｺﾞｼｯｸM-PRO" w:hAnsi="HG丸ｺﾞｼｯｸM-PRO" w:eastAsia="HG丸ｺﾞｼｯｸM-PRO"/>
          <w:color w:val="000000" w:themeColor="text1"/>
          <w:sz w:val="24"/>
        </w:rPr>
        <w:t>防災訓練に関すること。</w:t>
      </w:r>
    </w:p>
    <w:p>
      <w:pPr>
        <w:pStyle w:val="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　</w:t>
      </w:r>
      <w:r>
        <w:rPr>
          <w:rFonts w:hint="default" w:ascii="HG丸ｺﾞｼｯｸM-PRO" w:hAnsi="HG丸ｺﾞｼｯｸM-PRO" w:eastAsia="HG丸ｺﾞｼｯｸM-PRO"/>
          <w:color w:val="000000" w:themeColor="text1"/>
          <w:sz w:val="24"/>
        </w:rPr>
        <w:t xml:space="preserve">(5) </w:t>
      </w:r>
      <w:r>
        <w:rPr>
          <w:rFonts w:hint="default" w:ascii="HG丸ｺﾞｼｯｸM-PRO" w:hAnsi="HG丸ｺﾞｼｯｸM-PRO" w:eastAsia="HG丸ｺﾞｼｯｸM-PRO"/>
          <w:color w:val="000000" w:themeColor="text1"/>
          <w:sz w:val="24"/>
        </w:rPr>
        <w:t>情報の収集伝達に関すること。</w:t>
      </w:r>
    </w:p>
    <w:p>
      <w:pPr>
        <w:pStyle w:val="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　</w:t>
      </w:r>
      <w:r>
        <w:rPr>
          <w:rFonts w:hint="default" w:ascii="HG丸ｺﾞｼｯｸM-PRO" w:hAnsi="HG丸ｺﾞｼｯｸM-PRO" w:eastAsia="HG丸ｺﾞｼｯｸM-PRO"/>
          <w:color w:val="000000" w:themeColor="text1"/>
          <w:sz w:val="24"/>
        </w:rPr>
        <w:t xml:space="preserve">(6) </w:t>
      </w:r>
      <w:r>
        <w:rPr>
          <w:rFonts w:hint="default" w:ascii="HG丸ｺﾞｼｯｸM-PRO" w:hAnsi="HG丸ｺﾞｼｯｸM-PRO" w:eastAsia="HG丸ｺﾞｼｯｸM-PRO"/>
          <w:color w:val="000000" w:themeColor="text1"/>
          <w:sz w:val="24"/>
        </w:rPr>
        <w:t>避難及び避難所運営に関すること。</w:t>
      </w:r>
    </w:p>
    <w:p>
      <w:pPr>
        <w:pStyle w:val="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　</w:t>
      </w:r>
      <w:r>
        <w:rPr>
          <w:rFonts w:hint="default" w:ascii="HG丸ｺﾞｼｯｸM-PRO" w:hAnsi="HG丸ｺﾞｼｯｸM-PRO" w:eastAsia="HG丸ｺﾞｼｯｸM-PRO"/>
          <w:color w:val="000000" w:themeColor="text1"/>
          <w:sz w:val="24"/>
        </w:rPr>
        <w:t xml:space="preserve">(7) </w:t>
      </w:r>
      <w:r>
        <w:rPr>
          <w:rFonts w:hint="default" w:ascii="HG丸ｺﾞｼｯｸM-PRO" w:hAnsi="HG丸ｺﾞｼｯｸM-PRO" w:eastAsia="HG丸ｺﾞｼｯｸM-PRO"/>
          <w:color w:val="000000" w:themeColor="text1"/>
          <w:sz w:val="24"/>
        </w:rPr>
        <w:t>出火防止、初期消火に関すること。</w:t>
      </w:r>
    </w:p>
    <w:p>
      <w:pPr>
        <w:pStyle w:val="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　</w:t>
      </w:r>
      <w:r>
        <w:rPr>
          <w:rFonts w:hint="default" w:ascii="HG丸ｺﾞｼｯｸM-PRO" w:hAnsi="HG丸ｺﾞｼｯｸM-PRO" w:eastAsia="HG丸ｺﾞｼｯｸM-PRO"/>
          <w:color w:val="000000" w:themeColor="text1"/>
          <w:sz w:val="24"/>
        </w:rPr>
        <w:t xml:space="preserve">(8) </w:t>
      </w:r>
      <w:r>
        <w:rPr>
          <w:rFonts w:hint="default" w:ascii="HG丸ｺﾞｼｯｸM-PRO" w:hAnsi="HG丸ｺﾞｼｯｸM-PRO" w:eastAsia="HG丸ｺﾞｼｯｸM-PRO"/>
          <w:color w:val="000000" w:themeColor="text1"/>
          <w:sz w:val="24"/>
        </w:rPr>
        <w:t>救出・救護に関すること。</w:t>
      </w:r>
    </w:p>
    <w:p>
      <w:pPr>
        <w:pStyle w:val="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　</w:t>
      </w:r>
      <w:r>
        <w:rPr>
          <w:rFonts w:hint="default" w:ascii="HG丸ｺﾞｼｯｸM-PRO" w:hAnsi="HG丸ｺﾞｼｯｸM-PRO" w:eastAsia="HG丸ｺﾞｼｯｸM-PRO"/>
          <w:color w:val="000000" w:themeColor="text1"/>
          <w:sz w:val="24"/>
        </w:rPr>
        <w:t xml:space="preserve">(9) </w:t>
      </w:r>
      <w:r>
        <w:rPr>
          <w:rFonts w:hint="default" w:ascii="HG丸ｺﾞｼｯｸM-PRO" w:hAnsi="HG丸ｺﾞｼｯｸM-PRO" w:eastAsia="HG丸ｺﾞｼｯｸM-PRO"/>
          <w:color w:val="000000" w:themeColor="text1"/>
          <w:sz w:val="24"/>
        </w:rPr>
        <w:t>給食・給水に関すること。</w:t>
      </w:r>
    </w:p>
    <w:p>
      <w:pPr>
        <w:pStyle w:val="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 xml:space="preserve"> (10) </w:t>
      </w:r>
      <w:r>
        <w:rPr>
          <w:rFonts w:hint="default" w:ascii="HG丸ｺﾞｼｯｸM-PRO" w:hAnsi="HG丸ｺﾞｼｯｸM-PRO" w:eastAsia="HG丸ｺﾞｼｯｸM-PRO"/>
          <w:color w:val="000000" w:themeColor="text1"/>
          <w:sz w:val="24"/>
        </w:rPr>
        <w:t>避難行動要支援者対策に関すること。</w:t>
      </w:r>
    </w:p>
    <w:p>
      <w:pPr>
        <w:pStyle w:val="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 xml:space="preserve"> (11) </w:t>
      </w:r>
      <w:r>
        <w:rPr>
          <w:rFonts w:hint="default" w:ascii="HG丸ｺﾞｼｯｸM-PRO" w:hAnsi="HG丸ｺﾞｼｯｸM-PRO" w:eastAsia="HG丸ｺﾞｼｯｸM-PRO"/>
          <w:color w:val="000000" w:themeColor="text1"/>
          <w:sz w:val="24"/>
        </w:rPr>
        <w:t>他組織との連携に関すること。</w:t>
      </w:r>
    </w:p>
    <w:p>
      <w:pPr>
        <w:pStyle w:val="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 xml:space="preserve"> (12) </w:t>
      </w:r>
      <w:r>
        <w:rPr>
          <w:rFonts w:hint="default" w:ascii="HG丸ｺﾞｼｯｸM-PRO" w:hAnsi="HG丸ｺﾞｼｯｸM-PRO" w:eastAsia="HG丸ｺﾞｼｯｸM-PRO"/>
          <w:color w:val="000000" w:themeColor="text1"/>
          <w:sz w:val="24"/>
        </w:rPr>
        <w:t>防災資機材等の備蓄及び管理に関すること。</w:t>
      </w:r>
    </w:p>
    <w:p>
      <w:pPr>
        <w:pStyle w:val="0"/>
        <w:rPr>
          <w:rFonts w:hint="default" w:ascii="HG丸ｺﾞｼｯｸM-PRO" w:hAnsi="HG丸ｺﾞｼｯｸM-PRO" w:eastAsia="HG丸ｺﾞｼｯｸM-PRO"/>
          <w:color w:val="000000" w:themeColor="text1"/>
          <w:sz w:val="24"/>
        </w:rPr>
      </w:pPr>
    </w:p>
    <w:p>
      <w:pPr>
        <w:pStyle w:val="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３　自主防災組織の編成及び任務分担</w:t>
      </w:r>
    </w:p>
    <w:p>
      <w:pPr>
        <w:pStyle w:val="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　災害発生時の応急活動を迅速かつ効果的に行うため、また、平常時の活動をより円滑に</w:t>
      </w:r>
    </w:p>
    <w:p>
      <w:pPr>
        <w:pStyle w:val="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行うため次のとおり防災組織を編成する。</w:t>
      </w:r>
    </w:p>
    <w:p>
      <w:pPr>
        <w:pStyle w:val="0"/>
        <w:rPr>
          <w:rFonts w:hint="default" w:ascii="HG丸ｺﾞｼｯｸM-PRO" w:hAnsi="HG丸ｺﾞｼｯｸM-PRO" w:eastAsia="HG丸ｺﾞｼｯｸM-PRO"/>
          <w:color w:val="000000" w:themeColor="text1"/>
          <w:sz w:val="24"/>
        </w:rPr>
      </w:pPr>
    </w:p>
    <w:p>
      <w:pPr>
        <w:pStyle w:val="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４　防災知識の普及・啓発</w:t>
      </w:r>
    </w:p>
    <w:p>
      <w:pPr>
        <w:pStyle w:val="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　地域住民の防災意識の高揚を図るため、次により防災知識の普及・啓発を行う。</w:t>
      </w:r>
    </w:p>
    <w:p>
      <w:pPr>
        <w:pStyle w:val="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 xml:space="preserve"> (1) </w:t>
      </w:r>
      <w:r>
        <w:rPr>
          <w:rFonts w:hint="default" w:ascii="HG丸ｺﾞｼｯｸM-PRO" w:hAnsi="HG丸ｺﾞｼｯｸM-PRO" w:eastAsia="HG丸ｺﾞｼｯｸM-PRO"/>
          <w:color w:val="000000" w:themeColor="text1"/>
          <w:sz w:val="24"/>
        </w:rPr>
        <w:t>普及・啓発事項</w:t>
      </w:r>
    </w:p>
    <w:p>
      <w:pPr>
        <w:pStyle w:val="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　　普及・啓発事項は、次のとおりとする。</w:t>
      </w:r>
    </w:p>
    <w:p>
      <w:pPr>
        <w:pStyle w:val="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　</w:t>
      </w:r>
      <w:r>
        <w:rPr>
          <w:rFonts w:hint="default" w:ascii="HG丸ｺﾞｼｯｸM-PRO" w:hAnsi="HG丸ｺﾞｼｯｸM-PRO" w:eastAsia="HG丸ｺﾞｼｯｸM-PRO"/>
          <w:color w:val="000000" w:themeColor="text1"/>
          <w:sz w:val="24"/>
        </w:rPr>
        <w:t xml:space="preserve"> ① </w:t>
      </w:r>
      <w:r>
        <w:rPr>
          <w:rFonts w:hint="default" w:ascii="HG丸ｺﾞｼｯｸM-PRO" w:hAnsi="HG丸ｺﾞｼｯｸM-PRO" w:eastAsia="HG丸ｺﾞｼｯｸM-PRO"/>
          <w:color w:val="000000" w:themeColor="text1"/>
          <w:sz w:val="24"/>
        </w:rPr>
        <w:t>防災組織及び防災計画に関すること。</w:t>
      </w:r>
    </w:p>
    <w:p>
      <w:pPr>
        <w:pStyle w:val="0"/>
        <w:ind w:left="0" w:right="0" w:firstLine="36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 xml:space="preserve">② </w:t>
      </w:r>
      <w:r>
        <w:rPr>
          <w:rFonts w:hint="default" w:ascii="HG丸ｺﾞｼｯｸM-PRO" w:hAnsi="HG丸ｺﾞｼｯｸM-PRO" w:eastAsia="HG丸ｺﾞｼｯｸM-PRO"/>
          <w:color w:val="000000" w:themeColor="text1"/>
          <w:sz w:val="24"/>
        </w:rPr>
        <w:t>地震、風水害等についての知識（初動対応を含む）に関すること。</w:t>
      </w:r>
    </w:p>
    <w:p>
      <w:pPr>
        <w:pStyle w:val="0"/>
        <w:ind w:left="0" w:right="0" w:firstLine="36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 xml:space="preserve">③ </w:t>
      </w:r>
      <w:r>
        <w:rPr>
          <w:rFonts w:hint="default" w:ascii="HG丸ｺﾞｼｯｸM-PRO" w:hAnsi="HG丸ｺﾞｼｯｸM-PRO" w:eastAsia="HG丸ｺﾞｼｯｸM-PRO"/>
          <w:color w:val="000000" w:themeColor="text1"/>
          <w:sz w:val="24"/>
        </w:rPr>
        <w:t>家庭における住宅の耐震化、家具の転倒防止に関すること。</w:t>
      </w:r>
    </w:p>
    <w:p>
      <w:pPr>
        <w:pStyle w:val="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　</w:t>
      </w:r>
      <w:r>
        <w:rPr>
          <w:rFonts w:hint="default" w:ascii="HG丸ｺﾞｼｯｸM-PRO" w:hAnsi="HG丸ｺﾞｼｯｸM-PRO" w:eastAsia="HG丸ｺﾞｼｯｸM-PRO"/>
          <w:color w:val="000000" w:themeColor="text1"/>
          <w:sz w:val="24"/>
        </w:rPr>
        <w:t xml:space="preserve"> ④ </w:t>
      </w:r>
      <w:r>
        <w:rPr>
          <w:rFonts w:hint="default" w:ascii="HG丸ｺﾞｼｯｸM-PRO" w:hAnsi="HG丸ｺﾞｼｯｸM-PRO" w:eastAsia="HG丸ｺﾞｼｯｸM-PRO"/>
          <w:color w:val="000000" w:themeColor="text1"/>
          <w:sz w:val="24"/>
        </w:rPr>
        <w:t>家庭における食料等の備蓄に関すること。</w:t>
      </w:r>
    </w:p>
    <w:p>
      <w:pPr>
        <w:pStyle w:val="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　</w:t>
      </w:r>
      <w:r>
        <w:rPr>
          <w:rFonts w:hint="default" w:ascii="HG丸ｺﾞｼｯｸM-PRO" w:hAnsi="HG丸ｺﾞｼｯｸM-PRO" w:eastAsia="HG丸ｺﾞｼｯｸM-PRO"/>
          <w:color w:val="000000" w:themeColor="text1"/>
          <w:sz w:val="24"/>
        </w:rPr>
        <w:t xml:space="preserve"> ⑤ </w:t>
      </w:r>
      <w:r>
        <w:rPr>
          <w:rFonts w:hint="default" w:ascii="HG丸ｺﾞｼｯｸM-PRO" w:hAnsi="HG丸ｺﾞｼｯｸM-PRO" w:eastAsia="HG丸ｺﾞｼｯｸM-PRO"/>
          <w:color w:val="000000" w:themeColor="text1"/>
          <w:sz w:val="24"/>
        </w:rPr>
        <w:t>その他防災に関すること。</w:t>
      </w:r>
    </w:p>
    <w:p>
      <w:pPr>
        <w:pStyle w:val="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 xml:space="preserve"> (2) </w:t>
      </w:r>
      <w:r>
        <w:rPr>
          <w:rFonts w:hint="default" w:ascii="HG丸ｺﾞｼｯｸM-PRO" w:hAnsi="HG丸ｺﾞｼｯｸM-PRO" w:eastAsia="HG丸ｺﾞｼｯｸM-PRO"/>
          <w:color w:val="000000" w:themeColor="text1"/>
          <w:sz w:val="24"/>
        </w:rPr>
        <w:t>普及・啓発の方法</w:t>
      </w:r>
    </w:p>
    <w:p>
      <w:pPr>
        <w:pStyle w:val="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　　防災知識の普及・啓発方法は、次のとおりとする。</w:t>
      </w:r>
    </w:p>
    <w:p>
      <w:pPr>
        <w:pStyle w:val="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　</w:t>
      </w:r>
      <w:r>
        <w:rPr>
          <w:rFonts w:hint="default" w:ascii="HG丸ｺﾞｼｯｸM-PRO" w:hAnsi="HG丸ｺﾞｼｯｸM-PRO" w:eastAsia="HG丸ｺﾞｼｯｸM-PRO"/>
          <w:color w:val="000000" w:themeColor="text1"/>
          <w:sz w:val="24"/>
        </w:rPr>
        <w:t xml:space="preserve"> ① </w:t>
      </w:r>
      <w:r>
        <w:rPr>
          <w:rFonts w:hint="default" w:ascii="HG丸ｺﾞｼｯｸM-PRO" w:hAnsi="HG丸ｺﾞｼｯｸM-PRO" w:eastAsia="HG丸ｺﾞｼｯｸM-PRO"/>
          <w:color w:val="000000" w:themeColor="text1"/>
          <w:sz w:val="24"/>
        </w:rPr>
        <w:t>広報誌、インターネット、パンフレット、ポスター等の配付</w:t>
      </w:r>
    </w:p>
    <w:p>
      <w:pPr>
        <w:pStyle w:val="0"/>
        <w:ind w:left="0" w:right="0" w:firstLine="36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 xml:space="preserve">② </w:t>
      </w:r>
      <w:r>
        <w:rPr>
          <w:rFonts w:hint="default" w:ascii="HG丸ｺﾞｼｯｸM-PRO" w:hAnsi="HG丸ｺﾞｼｯｸM-PRO" w:eastAsia="HG丸ｺﾞｼｯｸM-PRO"/>
          <w:color w:val="000000" w:themeColor="text1"/>
          <w:sz w:val="24"/>
        </w:rPr>
        <w:t>座談会、講演会、映画会等の開催</w:t>
      </w:r>
    </w:p>
    <w:p>
      <w:pPr>
        <w:pStyle w:val="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　</w:t>
      </w:r>
      <w:r>
        <w:rPr>
          <w:rFonts w:hint="default" w:ascii="HG丸ｺﾞｼｯｸM-PRO" w:hAnsi="HG丸ｺﾞｼｯｸM-PRO" w:eastAsia="HG丸ｺﾞｼｯｸM-PRO"/>
          <w:color w:val="000000" w:themeColor="text1"/>
          <w:sz w:val="24"/>
        </w:rPr>
        <w:t xml:space="preserve"> ③ </w:t>
      </w:r>
      <w:r>
        <w:rPr>
          <w:rFonts w:hint="default" w:ascii="HG丸ｺﾞｼｯｸM-PRO" w:hAnsi="HG丸ｺﾞｼｯｸM-PRO" w:eastAsia="HG丸ｺﾞｼｯｸM-PRO"/>
          <w:color w:val="000000" w:themeColor="text1"/>
          <w:sz w:val="24"/>
        </w:rPr>
        <w:t>パネル等の展示</w:t>
      </w:r>
    </w:p>
    <w:p>
      <w:pPr>
        <w:pStyle w:val="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 xml:space="preserve"> (3) </w:t>
      </w:r>
      <w:r>
        <w:rPr>
          <w:rFonts w:hint="default" w:ascii="HG丸ｺﾞｼｯｸM-PRO" w:hAnsi="HG丸ｺﾞｼｯｸM-PRO" w:eastAsia="HG丸ｺﾞｼｯｸM-PRO"/>
          <w:color w:val="000000" w:themeColor="text1"/>
          <w:sz w:val="24"/>
        </w:rPr>
        <w:t>実施時期</w:t>
      </w:r>
    </w:p>
    <w:p>
      <w:pPr>
        <w:pStyle w:val="0"/>
        <w:ind w:left="0" w:right="0" w:firstLine="48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火災予防運動期間、防災の日等防災関係諸行事の行われる時期に行うほか、他の催し</w:t>
      </w:r>
    </w:p>
    <w:p>
      <w:pPr>
        <w:pStyle w:val="0"/>
        <w:ind w:left="0" w:right="0" w:firstLine="24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物に付随する形式で随時実施する。</w:t>
      </w:r>
    </w:p>
    <w:p>
      <w:pPr>
        <w:pStyle w:val="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５　地域の災害危険の把握</w:t>
      </w:r>
    </w:p>
    <w:p>
      <w:pPr>
        <w:pStyle w:val="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　災害予防に資するため、次により地域固有の防災問題に関する把握を行う。</w:t>
      </w:r>
    </w:p>
    <w:p>
      <w:pPr>
        <w:pStyle w:val="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 xml:space="preserve"> (1) </w:t>
      </w:r>
      <w:r>
        <w:rPr>
          <w:rFonts w:hint="default" w:ascii="HG丸ｺﾞｼｯｸM-PRO" w:hAnsi="HG丸ｺﾞｼｯｸM-PRO" w:eastAsia="HG丸ｺﾞｼｯｸM-PRO"/>
          <w:color w:val="000000" w:themeColor="text1"/>
          <w:sz w:val="24"/>
        </w:rPr>
        <w:t>把握事項</w:t>
      </w:r>
    </w:p>
    <w:p>
      <w:pPr>
        <w:pStyle w:val="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　　把握事項は次のとおりとする。</w:t>
      </w:r>
    </w:p>
    <w:p>
      <w:pPr>
        <w:pStyle w:val="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 xml:space="preserve">   ① </w:t>
      </w:r>
      <w:r>
        <w:rPr>
          <w:rFonts w:hint="default" w:ascii="HG丸ｺﾞｼｯｸM-PRO" w:hAnsi="HG丸ｺﾞｼｯｸM-PRO" w:eastAsia="HG丸ｺﾞｼｯｸM-PRO"/>
          <w:color w:val="000000" w:themeColor="text1"/>
          <w:sz w:val="24"/>
        </w:rPr>
        <w:t>危険地域、区域等</w:t>
      </w:r>
    </w:p>
    <w:p>
      <w:pPr>
        <w:pStyle w:val="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 xml:space="preserve">   ② </w:t>
      </w:r>
      <w:r>
        <w:rPr>
          <w:rFonts w:hint="default" w:ascii="HG丸ｺﾞｼｯｸM-PRO" w:hAnsi="HG丸ｺﾞｼｯｸM-PRO" w:eastAsia="HG丸ｺﾞｼｯｸM-PRO"/>
          <w:color w:val="000000" w:themeColor="text1"/>
          <w:sz w:val="24"/>
        </w:rPr>
        <w:t>地域の防災施設、設備</w:t>
      </w:r>
    </w:p>
    <w:p>
      <w:pPr>
        <w:pStyle w:val="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 xml:space="preserve">   ③ </w:t>
      </w:r>
      <w:r>
        <w:rPr>
          <w:rFonts w:hint="default" w:ascii="HG丸ｺﾞｼｯｸM-PRO" w:hAnsi="HG丸ｺﾞｼｯｸM-PRO" w:eastAsia="HG丸ｺﾞｼｯｸM-PRO"/>
          <w:color w:val="000000" w:themeColor="text1"/>
          <w:sz w:val="24"/>
        </w:rPr>
        <w:t>地域の災害履歴、災害に関する伝承</w:t>
      </w:r>
    </w:p>
    <w:p>
      <w:pPr>
        <w:pStyle w:val="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 xml:space="preserve">   ④ </w:t>
      </w:r>
      <w:r>
        <w:rPr>
          <w:rFonts w:hint="default" w:ascii="HG丸ｺﾞｼｯｸM-PRO" w:hAnsi="HG丸ｺﾞｼｯｸM-PRO" w:eastAsia="HG丸ｺﾞｼｯｸM-PRO"/>
          <w:color w:val="000000" w:themeColor="text1"/>
          <w:sz w:val="24"/>
        </w:rPr>
        <w:t>大規模災害時の消防活動</w:t>
      </w:r>
    </w:p>
    <w:p>
      <w:pPr>
        <w:pStyle w:val="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 xml:space="preserve"> (2) </w:t>
      </w:r>
      <w:r>
        <w:rPr>
          <w:rFonts w:hint="default" w:ascii="HG丸ｺﾞｼｯｸM-PRO" w:hAnsi="HG丸ｺﾞｼｯｸM-PRO" w:eastAsia="HG丸ｺﾞｼｯｸM-PRO"/>
          <w:color w:val="000000" w:themeColor="text1"/>
          <w:sz w:val="24"/>
        </w:rPr>
        <w:t>把握方法</w:t>
      </w:r>
    </w:p>
    <w:p>
      <w:pPr>
        <w:pStyle w:val="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　　災害危険の把握方法は、次のとおりとする。</w:t>
      </w:r>
    </w:p>
    <w:p>
      <w:pPr>
        <w:pStyle w:val="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 xml:space="preserve">   ① </w:t>
      </w:r>
      <w:r>
        <w:rPr>
          <w:rFonts w:hint="default" w:ascii="HG丸ｺﾞｼｯｸM-PRO" w:hAnsi="HG丸ｺﾞｼｯｸM-PRO" w:eastAsia="HG丸ｺﾞｼｯｸM-PRO"/>
          <w:color w:val="000000" w:themeColor="text1"/>
          <w:sz w:val="24"/>
        </w:rPr>
        <w:t>市町村地域防災計画</w:t>
      </w:r>
    </w:p>
    <w:p>
      <w:pPr>
        <w:pStyle w:val="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 xml:space="preserve">   ② </w:t>
      </w:r>
      <w:r>
        <w:rPr>
          <w:rFonts w:hint="default" w:ascii="HG丸ｺﾞｼｯｸM-PRO" w:hAnsi="HG丸ｺﾞｼｯｸM-PRO" w:eastAsia="HG丸ｺﾞｼｯｸM-PRO"/>
          <w:color w:val="000000" w:themeColor="text1"/>
          <w:sz w:val="24"/>
        </w:rPr>
        <w:t>座談会、講演会、研修会等の開催</w:t>
      </w:r>
    </w:p>
    <w:p>
      <w:pPr>
        <w:pStyle w:val="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 xml:space="preserve">   ③ </w:t>
      </w:r>
      <w:r>
        <w:rPr>
          <w:rFonts w:hint="default" w:ascii="HG丸ｺﾞｼｯｸM-PRO" w:hAnsi="HG丸ｺﾞｼｯｸM-PRO" w:eastAsia="HG丸ｺﾞｼｯｸM-PRO"/>
          <w:color w:val="000000" w:themeColor="text1"/>
          <w:sz w:val="24"/>
        </w:rPr>
        <w:t>災害記録の編纂</w:t>
      </w:r>
    </w:p>
    <w:p>
      <w:pPr>
        <w:pStyle w:val="0"/>
        <w:rPr>
          <w:rFonts w:hint="default" w:ascii="HG丸ｺﾞｼｯｸM-PRO" w:hAnsi="HG丸ｺﾞｼｯｸM-PRO" w:eastAsia="HG丸ｺﾞｼｯｸM-PRO"/>
          <w:color w:val="000000" w:themeColor="text1"/>
          <w:sz w:val="24"/>
        </w:rPr>
      </w:pPr>
    </w:p>
    <w:p>
      <w:pPr>
        <w:pStyle w:val="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６　防災訓練</w:t>
      </w:r>
    </w:p>
    <w:p>
      <w:pPr>
        <w:pStyle w:val="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　大地震等の災害の発生に備えて、情報の収集・伝達、消火、避難等が迅速かつ的確に行えるようにするため、次により防災訓練を実施する。</w:t>
      </w:r>
    </w:p>
    <w:p>
      <w:pPr>
        <w:pStyle w:val="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 xml:space="preserve"> (1) </w:t>
      </w:r>
      <w:r>
        <w:rPr>
          <w:rFonts w:hint="default" w:ascii="HG丸ｺﾞｼｯｸM-PRO" w:hAnsi="HG丸ｺﾞｼｯｸM-PRO" w:eastAsia="HG丸ｺﾞｼｯｸM-PRO"/>
          <w:color w:val="000000" w:themeColor="text1"/>
          <w:sz w:val="24"/>
        </w:rPr>
        <w:t>訓練の種別</w:t>
      </w:r>
    </w:p>
    <w:p>
      <w:pPr>
        <w:pStyle w:val="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　　訓練は、個別訓練、総合訓練、体験イベント型訓練及び図上訓練とする。</w:t>
      </w:r>
    </w:p>
    <w:p>
      <w:pPr>
        <w:pStyle w:val="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 xml:space="preserve"> (2) </w:t>
      </w:r>
      <w:r>
        <w:rPr>
          <w:rFonts w:hint="default" w:ascii="HG丸ｺﾞｼｯｸM-PRO" w:hAnsi="HG丸ｺﾞｼｯｸM-PRO" w:eastAsia="HG丸ｺﾞｼｯｸM-PRO"/>
          <w:color w:val="000000" w:themeColor="text1"/>
          <w:sz w:val="24"/>
        </w:rPr>
        <w:t>個別訓練の種類</w:t>
      </w:r>
    </w:p>
    <w:p>
      <w:pPr>
        <w:pStyle w:val="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　</w:t>
      </w:r>
      <w:r>
        <w:rPr>
          <w:rFonts w:hint="default" w:ascii="HG丸ｺﾞｼｯｸM-PRO" w:hAnsi="HG丸ｺﾞｼｯｸM-PRO" w:eastAsia="HG丸ｺﾞｼｯｸM-PRO"/>
          <w:color w:val="000000" w:themeColor="text1"/>
          <w:sz w:val="24"/>
        </w:rPr>
        <w:t xml:space="preserve"> ① </w:t>
      </w:r>
      <w:r>
        <w:rPr>
          <w:rFonts w:hint="default" w:ascii="HG丸ｺﾞｼｯｸM-PRO" w:hAnsi="HG丸ｺﾞｼｯｸM-PRO" w:eastAsia="HG丸ｺﾞｼｯｸM-PRO"/>
          <w:color w:val="000000" w:themeColor="text1"/>
          <w:sz w:val="24"/>
        </w:rPr>
        <w:t>情報収集・伝達訓練</w:t>
      </w:r>
    </w:p>
    <w:p>
      <w:pPr>
        <w:pStyle w:val="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 xml:space="preserve">   ② </w:t>
      </w:r>
      <w:r>
        <w:rPr>
          <w:rFonts w:hint="default" w:ascii="HG丸ｺﾞｼｯｸM-PRO" w:hAnsi="HG丸ｺﾞｼｯｸM-PRO" w:eastAsia="HG丸ｺﾞｼｯｸM-PRO"/>
          <w:color w:val="000000" w:themeColor="text1"/>
          <w:sz w:val="24"/>
        </w:rPr>
        <w:t>消火訓練</w:t>
      </w:r>
    </w:p>
    <w:p>
      <w:pPr>
        <w:pStyle w:val="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 xml:space="preserve">   ③ </w:t>
      </w:r>
      <w:r>
        <w:rPr>
          <w:rFonts w:hint="default" w:ascii="HG丸ｺﾞｼｯｸM-PRO" w:hAnsi="HG丸ｺﾞｼｯｸM-PRO" w:eastAsia="HG丸ｺﾞｼｯｸM-PRO"/>
          <w:color w:val="000000" w:themeColor="text1"/>
          <w:sz w:val="24"/>
        </w:rPr>
        <w:t>救出・救護訓練</w:t>
      </w:r>
    </w:p>
    <w:p>
      <w:pPr>
        <w:pStyle w:val="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 xml:space="preserve">   ④ </w:t>
      </w:r>
      <w:r>
        <w:rPr>
          <w:rFonts w:hint="default" w:ascii="HG丸ｺﾞｼｯｸM-PRO" w:hAnsi="HG丸ｺﾞｼｯｸM-PRO" w:eastAsia="HG丸ｺﾞｼｯｸM-PRO"/>
          <w:color w:val="000000" w:themeColor="text1"/>
          <w:sz w:val="24"/>
        </w:rPr>
        <w:t>避難訓練</w:t>
      </w:r>
    </w:p>
    <w:p>
      <w:pPr>
        <w:pStyle w:val="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 xml:space="preserve">   ⑤ </w:t>
      </w:r>
      <w:r>
        <w:rPr>
          <w:rFonts w:hint="default" w:ascii="HG丸ｺﾞｼｯｸM-PRO" w:hAnsi="HG丸ｺﾞｼｯｸM-PRO" w:eastAsia="HG丸ｺﾞｼｯｸM-PRO"/>
          <w:color w:val="000000" w:themeColor="text1"/>
          <w:sz w:val="24"/>
        </w:rPr>
        <w:t>避難所運営訓練（避難所体験訓練）</w:t>
      </w:r>
    </w:p>
    <w:p>
      <w:pPr>
        <w:pStyle w:val="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 xml:space="preserve">   ⑥ </w:t>
      </w:r>
      <w:r>
        <w:rPr>
          <w:rFonts w:hint="default" w:ascii="HG丸ｺﾞｼｯｸM-PRO" w:hAnsi="HG丸ｺﾞｼｯｸM-PRO" w:eastAsia="HG丸ｺﾞｼｯｸM-PRO"/>
          <w:color w:val="000000" w:themeColor="text1"/>
          <w:sz w:val="24"/>
        </w:rPr>
        <w:t>給食・給水訓練</w:t>
      </w:r>
    </w:p>
    <w:p>
      <w:pPr>
        <w:pStyle w:val="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 xml:space="preserve">   ⑦ </w:t>
      </w:r>
      <w:r>
        <w:rPr>
          <w:rFonts w:hint="default" w:ascii="HG丸ｺﾞｼｯｸM-PRO" w:hAnsi="HG丸ｺﾞｼｯｸM-PRO" w:eastAsia="HG丸ｺﾞｼｯｸM-PRO"/>
          <w:color w:val="000000" w:themeColor="text1"/>
          <w:sz w:val="24"/>
        </w:rPr>
        <w:t>その他の訓練</w:t>
      </w:r>
    </w:p>
    <w:p>
      <w:pPr>
        <w:pStyle w:val="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 xml:space="preserve"> (3) </w:t>
      </w:r>
      <w:r>
        <w:rPr>
          <w:rFonts w:hint="default" w:ascii="HG丸ｺﾞｼｯｸM-PRO" w:hAnsi="HG丸ｺﾞｼｯｸM-PRO" w:eastAsia="HG丸ｺﾞｼｯｸM-PRO"/>
          <w:color w:val="000000" w:themeColor="text1"/>
          <w:sz w:val="24"/>
        </w:rPr>
        <w:t>総合訓練</w:t>
      </w:r>
    </w:p>
    <w:p>
      <w:pPr>
        <w:pStyle w:val="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　　総合訓練は、２以上の個別訓練について総合的に行う。</w:t>
      </w:r>
    </w:p>
    <w:p>
      <w:pPr>
        <w:pStyle w:val="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 xml:space="preserve"> (4) </w:t>
      </w:r>
      <w:r>
        <w:rPr>
          <w:rFonts w:hint="default" w:ascii="HG丸ｺﾞｼｯｸM-PRO" w:hAnsi="HG丸ｺﾞｼｯｸM-PRO" w:eastAsia="HG丸ｺﾞｼｯｸM-PRO"/>
          <w:color w:val="000000" w:themeColor="text1"/>
          <w:sz w:val="24"/>
        </w:rPr>
        <w:t>体験イベント型訓練</w:t>
      </w:r>
    </w:p>
    <w:p>
      <w:pPr>
        <w:pStyle w:val="0"/>
        <w:ind w:left="0" w:right="0" w:firstLine="48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防災を意識せずに災害対応能力を高めるために行う。</w:t>
      </w:r>
    </w:p>
    <w:p>
      <w:pPr>
        <w:pStyle w:val="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 xml:space="preserve"> (5) </w:t>
      </w:r>
      <w:r>
        <w:rPr>
          <w:rFonts w:hint="default" w:ascii="HG丸ｺﾞｼｯｸM-PRO" w:hAnsi="HG丸ｺﾞｼｯｸM-PRO" w:eastAsia="HG丸ｺﾞｼｯｸM-PRO"/>
          <w:color w:val="000000" w:themeColor="text1"/>
          <w:sz w:val="24"/>
        </w:rPr>
        <w:t>図上訓練</w:t>
      </w:r>
    </w:p>
    <w:p>
      <w:pPr>
        <w:pStyle w:val="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　　実際の災害活動に備えるために机上で行う。</w:t>
      </w:r>
    </w:p>
    <w:p>
      <w:pPr>
        <w:pStyle w:val="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 xml:space="preserve"> (6) </w:t>
      </w:r>
      <w:r>
        <w:rPr>
          <w:rFonts w:hint="default" w:ascii="HG丸ｺﾞｼｯｸM-PRO" w:hAnsi="HG丸ｺﾞｼｯｸM-PRO" w:eastAsia="HG丸ｺﾞｼｯｸM-PRO"/>
          <w:color w:val="000000" w:themeColor="text1"/>
          <w:sz w:val="24"/>
        </w:rPr>
        <w:t>訓練実施計画</w:t>
      </w:r>
    </w:p>
    <w:p>
      <w:pPr>
        <w:pStyle w:val="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　　訓練の実施に際しては、その目的、実施要領等を明らかにした訓練実施計画を作成す</w:t>
      </w:r>
    </w:p>
    <w:p>
      <w:pPr>
        <w:pStyle w:val="0"/>
        <w:ind w:left="0" w:right="0" w:firstLine="24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る。</w:t>
      </w:r>
    </w:p>
    <w:p>
      <w:pPr>
        <w:pStyle w:val="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 xml:space="preserve"> (7) </w:t>
      </w:r>
      <w:r>
        <w:rPr>
          <w:rFonts w:hint="default" w:ascii="HG丸ｺﾞｼｯｸM-PRO" w:hAnsi="HG丸ｺﾞｼｯｸM-PRO" w:eastAsia="HG丸ｺﾞｼｯｸM-PRO"/>
          <w:color w:val="000000" w:themeColor="text1"/>
          <w:sz w:val="24"/>
        </w:rPr>
        <w:t>訓練の時期及び回数</w:t>
      </w:r>
    </w:p>
    <w:p>
      <w:pPr>
        <w:pStyle w:val="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　</w:t>
      </w:r>
      <w:r>
        <w:rPr>
          <w:rFonts w:hint="default" w:ascii="HG丸ｺﾞｼｯｸM-PRO" w:hAnsi="HG丸ｺﾞｼｯｸM-PRO" w:eastAsia="HG丸ｺﾞｼｯｸM-PRO"/>
          <w:color w:val="000000" w:themeColor="text1"/>
          <w:sz w:val="24"/>
        </w:rPr>
        <w:t xml:space="preserve"> ① </w:t>
      </w:r>
      <w:r>
        <w:rPr>
          <w:rFonts w:hint="default" w:ascii="HG丸ｺﾞｼｯｸM-PRO" w:hAnsi="HG丸ｺﾞｼｯｸM-PRO" w:eastAsia="HG丸ｺﾞｼｯｸM-PRO"/>
          <w:color w:val="000000" w:themeColor="text1"/>
          <w:sz w:val="24"/>
        </w:rPr>
        <w:t>訓練は、原則として春季及び秋季の火災予防運動期間中並びに防災の日に実施する。</w:t>
      </w:r>
    </w:p>
    <w:p>
      <w:pPr>
        <w:pStyle w:val="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 xml:space="preserve">   ② </w:t>
      </w:r>
      <w:r>
        <w:rPr>
          <w:rFonts w:hint="default" w:ascii="HG丸ｺﾞｼｯｸM-PRO" w:hAnsi="HG丸ｺﾞｼｯｸM-PRO" w:eastAsia="HG丸ｺﾞｼｯｸM-PRO"/>
          <w:color w:val="000000" w:themeColor="text1"/>
          <w:sz w:val="24"/>
        </w:rPr>
        <w:t>訓練は、総合訓練にあっては年〇回以上、個別訓練にあっては随時実施する。　　</w:t>
      </w:r>
    </w:p>
    <w:p>
      <w:pPr>
        <w:pStyle w:val="0"/>
        <w:rPr>
          <w:rFonts w:hint="default" w:ascii="HG丸ｺﾞｼｯｸM-PRO" w:hAnsi="HG丸ｺﾞｼｯｸM-PRO" w:eastAsia="HG丸ｺﾞｼｯｸM-PRO"/>
          <w:color w:val="000000" w:themeColor="text1"/>
          <w:sz w:val="24"/>
        </w:rPr>
      </w:pPr>
    </w:p>
    <w:p>
      <w:pPr>
        <w:pStyle w:val="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７　情報の収集・伝達</w:t>
      </w:r>
    </w:p>
    <w:p>
      <w:pPr>
        <w:pStyle w:val="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　被害状況等を正確かつ迅速に把握し、適切な応急措置をとるため、情報の収集・伝達を次により行う。</w:t>
      </w:r>
    </w:p>
    <w:p>
      <w:pPr>
        <w:pStyle w:val="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 xml:space="preserve"> (1) </w:t>
      </w:r>
      <w:r>
        <w:rPr>
          <w:rFonts w:hint="default" w:ascii="HG丸ｺﾞｼｯｸM-PRO" w:hAnsi="HG丸ｺﾞｼｯｸM-PRO" w:eastAsia="HG丸ｺﾞｼｯｸM-PRO"/>
          <w:color w:val="000000" w:themeColor="text1"/>
          <w:sz w:val="24"/>
        </w:rPr>
        <w:t>情報の収集・伝達</w:t>
      </w:r>
    </w:p>
    <w:p>
      <w:pPr>
        <w:pStyle w:val="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　　情報班員は、地域内の災害情報、防災関係機関及び報道機関等の提供する情報を収集</w:t>
      </w:r>
    </w:p>
    <w:p>
      <w:pPr>
        <w:pStyle w:val="0"/>
        <w:ind w:left="0" w:right="0" w:firstLine="24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するとともに、必要と認める情報を地域内住民、防災関係機関等に伝達する。</w:t>
      </w:r>
    </w:p>
    <w:p>
      <w:pPr>
        <w:pStyle w:val="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 xml:space="preserve"> (2) </w:t>
      </w:r>
      <w:r>
        <w:rPr>
          <w:rFonts w:hint="default" w:ascii="HG丸ｺﾞｼｯｸM-PRO" w:hAnsi="HG丸ｺﾞｼｯｸM-PRO" w:eastAsia="HG丸ｺﾞｼｯｸM-PRO"/>
          <w:color w:val="000000" w:themeColor="text1"/>
          <w:sz w:val="24"/>
        </w:rPr>
        <w:t>情報の収集・伝達の方法</w:t>
      </w:r>
    </w:p>
    <w:p>
      <w:pPr>
        <w:pStyle w:val="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　　情報の収集・伝達は、電話、テレビ、ラジオ、インターネット、有線放送、携帯無線</w:t>
      </w:r>
    </w:p>
    <w:p>
      <w:pPr>
        <w:pStyle w:val="0"/>
        <w:ind w:left="0" w:right="0" w:firstLine="48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機、伝令等による。</w:t>
      </w:r>
    </w:p>
    <w:p>
      <w:pPr>
        <w:pStyle w:val="0"/>
        <w:rPr>
          <w:rFonts w:hint="default" w:ascii="HG丸ｺﾞｼｯｸM-PRO" w:hAnsi="HG丸ｺﾞｼｯｸM-PRO" w:eastAsia="HG丸ｺﾞｼｯｸM-PRO"/>
          <w:color w:val="000000" w:themeColor="text1"/>
          <w:sz w:val="24"/>
        </w:rPr>
      </w:pPr>
    </w:p>
    <w:p>
      <w:pPr>
        <w:pStyle w:val="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８　出火防止及び初期消火</w:t>
      </w:r>
    </w:p>
    <w:p>
      <w:pPr>
        <w:pStyle w:val="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 xml:space="preserve"> (1) </w:t>
      </w:r>
      <w:r>
        <w:rPr>
          <w:rFonts w:hint="default" w:ascii="HG丸ｺﾞｼｯｸM-PRO" w:hAnsi="HG丸ｺﾞｼｯｸM-PRO" w:eastAsia="HG丸ｺﾞｼｯｸM-PRO"/>
          <w:color w:val="000000" w:themeColor="text1"/>
          <w:sz w:val="24"/>
        </w:rPr>
        <w:t>出火防止</w:t>
      </w:r>
    </w:p>
    <w:p>
      <w:pPr>
        <w:pStyle w:val="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　　大地震等においては、火災の発生が被害を大きくする主な原因であるので、出火防止</w:t>
      </w:r>
    </w:p>
    <w:p>
      <w:pPr>
        <w:pStyle w:val="0"/>
        <w:ind w:left="0" w:right="0" w:firstLine="24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の徹底を図るため、毎月〇日を「防災の日」とし、各家庭においては次の事項に重点を</w:t>
      </w:r>
    </w:p>
    <w:p>
      <w:pPr>
        <w:pStyle w:val="0"/>
        <w:ind w:left="0" w:right="0" w:firstLine="24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おいて点検する。</w:t>
      </w:r>
    </w:p>
    <w:p>
      <w:pPr>
        <w:pStyle w:val="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 xml:space="preserve">   ① </w:t>
      </w:r>
      <w:r>
        <w:rPr>
          <w:rFonts w:hint="default" w:ascii="HG丸ｺﾞｼｯｸM-PRO" w:hAnsi="HG丸ｺﾞｼｯｸM-PRO" w:eastAsia="HG丸ｺﾞｼｯｸM-PRO"/>
          <w:color w:val="000000" w:themeColor="text1"/>
          <w:sz w:val="24"/>
        </w:rPr>
        <w:t>火気使用設備器具の安全確認及びその周囲の整理整頓状況の確認</w:t>
      </w:r>
    </w:p>
    <w:p>
      <w:pPr>
        <w:pStyle w:val="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 xml:space="preserve">   ② </w:t>
      </w:r>
      <w:r>
        <w:rPr>
          <w:rFonts w:hint="default" w:ascii="HG丸ｺﾞｼｯｸM-PRO" w:hAnsi="HG丸ｺﾞｼｯｸM-PRO" w:eastAsia="HG丸ｺﾞｼｯｸM-PRO"/>
          <w:color w:val="000000" w:themeColor="text1"/>
          <w:sz w:val="24"/>
        </w:rPr>
        <w:t>可燃性危険物品等の保管状況の安全確認</w:t>
      </w:r>
    </w:p>
    <w:p>
      <w:pPr>
        <w:pStyle w:val="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 xml:space="preserve">   ③ </w:t>
      </w:r>
      <w:r>
        <w:rPr>
          <w:rFonts w:hint="default" w:ascii="HG丸ｺﾞｼｯｸM-PRO" w:hAnsi="HG丸ｺﾞｼｯｸM-PRO" w:eastAsia="HG丸ｺﾞｼｯｸM-PRO"/>
          <w:color w:val="000000" w:themeColor="text1"/>
          <w:sz w:val="24"/>
        </w:rPr>
        <w:t>消火器等の消火用資機材の備えと管理状況の確認</w:t>
      </w:r>
    </w:p>
    <w:p>
      <w:pPr>
        <w:pStyle w:val="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 xml:space="preserve">   ④ </w:t>
      </w:r>
      <w:r>
        <w:rPr>
          <w:rFonts w:hint="default" w:ascii="HG丸ｺﾞｼｯｸM-PRO" w:hAnsi="HG丸ｺﾞｼｯｸM-PRO" w:eastAsia="HG丸ｺﾞｼｯｸM-PRO"/>
          <w:color w:val="000000" w:themeColor="text1"/>
          <w:sz w:val="24"/>
        </w:rPr>
        <w:t>その他建物や室内外の危険個所等の確認と改善</w:t>
      </w:r>
    </w:p>
    <w:p>
      <w:pPr>
        <w:pStyle w:val="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 xml:space="preserve"> (2) </w:t>
      </w:r>
      <w:r>
        <w:rPr>
          <w:rFonts w:hint="default" w:ascii="HG丸ｺﾞｼｯｸM-PRO" w:hAnsi="HG丸ｺﾞｼｯｸM-PRO" w:eastAsia="HG丸ｺﾞｼｯｸM-PRO"/>
          <w:color w:val="000000" w:themeColor="text1"/>
          <w:sz w:val="24"/>
        </w:rPr>
        <w:t>初期消火対策</w:t>
      </w:r>
    </w:p>
    <w:p>
      <w:pPr>
        <w:pStyle w:val="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　　地域内に火災が発生した場合、迅速に初期消火を行い、初期に消火することができる</w:t>
      </w:r>
    </w:p>
    <w:p>
      <w:pPr>
        <w:pStyle w:val="0"/>
        <w:ind w:left="0" w:right="0" w:firstLine="24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ようにするため、次の消火用資機材を配備する。</w:t>
      </w:r>
    </w:p>
    <w:p>
      <w:pPr>
        <w:pStyle w:val="20"/>
        <w:numPr>
          <w:ilvl w:val="0"/>
          <w:numId w:val="1"/>
        </w:numPr>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可搬式（小型）動力ポンプの防火水槽付近への配備</w:t>
      </w:r>
    </w:p>
    <w:p>
      <w:pPr>
        <w:pStyle w:val="20"/>
        <w:numPr>
          <w:ilvl w:val="0"/>
          <w:numId w:val="1"/>
        </w:numPr>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消火器、水バケツ、消火砂等の各家庭への配備</w:t>
      </w:r>
    </w:p>
    <w:p>
      <w:pPr>
        <w:pStyle w:val="0"/>
        <w:rPr>
          <w:rFonts w:hint="default" w:ascii="HG丸ｺﾞｼｯｸM-PRO" w:hAnsi="HG丸ｺﾞｼｯｸM-PRO" w:eastAsia="HG丸ｺﾞｼｯｸM-PRO"/>
          <w:color w:val="000000" w:themeColor="text1"/>
          <w:sz w:val="24"/>
        </w:rPr>
      </w:pPr>
    </w:p>
    <w:p>
      <w:pPr>
        <w:pStyle w:val="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９　救出・救護</w:t>
      </w:r>
    </w:p>
    <w:p>
      <w:pPr>
        <w:pStyle w:val="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 xml:space="preserve"> (1) </w:t>
      </w:r>
      <w:r>
        <w:rPr>
          <w:rFonts w:hint="default" w:ascii="HG丸ｺﾞｼｯｸM-PRO" w:hAnsi="HG丸ｺﾞｼｯｸM-PRO" w:eastAsia="HG丸ｺﾞｼｯｸM-PRO"/>
          <w:color w:val="000000" w:themeColor="text1"/>
          <w:sz w:val="24"/>
        </w:rPr>
        <w:t>救出・救護活動</w:t>
      </w:r>
    </w:p>
    <w:p>
      <w:pPr>
        <w:pStyle w:val="0"/>
        <w:rPr>
          <w:rFonts w:hint="default"/>
          <w:color w:val="000000" w:themeColor="text1"/>
        </w:rPr>
      </w:pPr>
      <w:r>
        <w:rPr>
          <w:rFonts w:hint="default"/>
          <w:color w:val="000000" w:themeColor="text1"/>
        </w:rPr>
        <w:t>　</w:t>
      </w:r>
      <w:r>
        <w:rPr>
          <w:rFonts w:hint="default"/>
          <w:color w:val="000000" w:themeColor="text1"/>
          <w:sz w:val="24"/>
        </w:rPr>
        <w:t>　</w:t>
      </w:r>
      <w:r>
        <w:rPr>
          <w:rFonts w:hint="default" w:ascii="HG丸ｺﾞｼｯｸM-PRO" w:hAnsi="HG丸ｺﾞｼｯｸM-PRO" w:eastAsia="HG丸ｺﾞｼｯｸM-PRO"/>
          <w:color w:val="000000" w:themeColor="text1"/>
          <w:sz w:val="24"/>
        </w:rPr>
        <w:t>建物の倒壊、落下物等により救出・救護を要する者が生じたときは、ただちに救出・</w:t>
      </w:r>
    </w:p>
    <w:p>
      <w:pPr>
        <w:pStyle w:val="0"/>
        <w:ind w:left="0" w:right="0" w:firstLine="24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救護活動を行う。この場合、現場付近の者は救出・救護活動に積極的に協力する。</w:t>
      </w:r>
    </w:p>
    <w:p>
      <w:pPr>
        <w:pStyle w:val="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 xml:space="preserve"> (2) </w:t>
      </w:r>
      <w:r>
        <w:rPr>
          <w:rFonts w:hint="default" w:ascii="HG丸ｺﾞｼｯｸM-PRO" w:hAnsi="HG丸ｺﾞｼｯｸM-PRO" w:eastAsia="HG丸ｺﾞｼｯｸM-PRO"/>
          <w:color w:val="000000" w:themeColor="text1"/>
          <w:sz w:val="24"/>
        </w:rPr>
        <w:t>医療機関への連絡</w:t>
      </w:r>
    </w:p>
    <w:p>
      <w:pPr>
        <w:pStyle w:val="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　　救出・救護班員は、負傷者が医師の手当を要する者であると認めたときは、次の医療</w:t>
      </w:r>
    </w:p>
    <w:p>
      <w:pPr>
        <w:pStyle w:val="0"/>
        <w:ind w:left="0" w:right="0" w:firstLine="24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機関又は防災関係機関の設置する応急救護所に搬送する。</w:t>
      </w:r>
    </w:p>
    <w:p>
      <w:pPr>
        <w:pStyle w:val="20"/>
        <w:numPr>
          <w:ilvl w:val="0"/>
          <w:numId w:val="2"/>
        </w:numPr>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w:t>
      </w:r>
      <w:r>
        <w:rPr>
          <w:rFonts w:hint="default" w:ascii="HG丸ｺﾞｼｯｸM-PRO" w:hAnsi="HG丸ｺﾞｼｯｸM-PRO" w:eastAsia="HG丸ｺﾞｼｯｸM-PRO"/>
          <w:color w:val="000000" w:themeColor="text1"/>
          <w:sz w:val="24"/>
        </w:rPr>
        <w:t>病院</w:t>
      </w:r>
    </w:p>
    <w:p>
      <w:pPr>
        <w:pStyle w:val="20"/>
        <w:numPr>
          <w:ilvl w:val="0"/>
          <w:numId w:val="2"/>
        </w:numPr>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w:t>
      </w:r>
      <w:r>
        <w:rPr>
          <w:rFonts w:hint="default" w:ascii="HG丸ｺﾞｼｯｸM-PRO" w:hAnsi="HG丸ｺﾞｼｯｸM-PRO" w:eastAsia="HG丸ｺﾞｼｯｸM-PRO"/>
          <w:color w:val="000000" w:themeColor="text1"/>
          <w:sz w:val="24"/>
        </w:rPr>
        <w:t>病院</w:t>
      </w:r>
    </w:p>
    <w:p>
      <w:pPr>
        <w:pStyle w:val="20"/>
        <w:numPr>
          <w:ilvl w:val="0"/>
          <w:numId w:val="2"/>
        </w:numPr>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w:t>
      </w:r>
      <w:r>
        <w:rPr>
          <w:rFonts w:hint="default" w:ascii="HG丸ｺﾞｼｯｸM-PRO" w:hAnsi="HG丸ｺﾞｼｯｸM-PRO" w:eastAsia="HG丸ｺﾞｼｯｸM-PRO"/>
          <w:color w:val="000000" w:themeColor="text1"/>
          <w:sz w:val="24"/>
        </w:rPr>
        <w:t>保健所</w:t>
      </w:r>
    </w:p>
    <w:p>
      <w:pPr>
        <w:pStyle w:val="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 xml:space="preserve"> (3) </w:t>
      </w:r>
      <w:r>
        <w:rPr>
          <w:rFonts w:hint="default" w:ascii="HG丸ｺﾞｼｯｸM-PRO" w:hAnsi="HG丸ｺﾞｼｯｸM-PRO" w:eastAsia="HG丸ｺﾞｼｯｸM-PRO"/>
          <w:color w:val="000000" w:themeColor="text1"/>
          <w:sz w:val="24"/>
        </w:rPr>
        <w:t>防災関係機関への出動要請</w:t>
      </w:r>
    </w:p>
    <w:p>
      <w:pPr>
        <w:pStyle w:val="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　　救出・救護班員は、防災関係機関による救出を必要とすると認めたときは、</w:t>
      </w:r>
      <w:r>
        <w:rPr>
          <w:rFonts w:hint="default" w:ascii="HG丸ｺﾞｼｯｸM-PRO" w:hAnsi="HG丸ｺﾞｼｯｸM-PRO" w:eastAsia="HG丸ｺﾞｼｯｸM-PRO"/>
          <w:color w:val="000000" w:themeColor="text1"/>
          <w:sz w:val="24"/>
        </w:rPr>
        <w:t>○○</w:t>
      </w:r>
      <w:r>
        <w:rPr>
          <w:rFonts w:hint="default" w:ascii="HG丸ｺﾞｼｯｸM-PRO" w:hAnsi="HG丸ｺﾞｼｯｸM-PRO" w:eastAsia="HG丸ｺﾞｼｯｸM-PRO"/>
          <w:color w:val="000000" w:themeColor="text1"/>
          <w:sz w:val="24"/>
        </w:rPr>
        <w:t>を通</w:t>
      </w:r>
    </w:p>
    <w:p>
      <w:pPr>
        <w:pStyle w:val="0"/>
        <w:ind w:left="0" w:right="0" w:firstLine="24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じ防災関係機関の出動を要請する。</w:t>
      </w:r>
    </w:p>
    <w:p>
      <w:pPr>
        <w:pStyle w:val="0"/>
        <w:rPr>
          <w:rFonts w:hint="default" w:ascii="HG丸ｺﾞｼｯｸM-PRO" w:hAnsi="HG丸ｺﾞｼｯｸM-PRO" w:eastAsia="HG丸ｺﾞｼｯｸM-PRO"/>
          <w:color w:val="000000" w:themeColor="text1"/>
          <w:sz w:val="24"/>
        </w:rPr>
      </w:pPr>
    </w:p>
    <w:p>
      <w:pPr>
        <w:pStyle w:val="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１０　避難及び避難所運営</w:t>
      </w:r>
    </w:p>
    <w:p>
      <w:pPr>
        <w:pStyle w:val="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　　火災の延焼拡大等により、地域住民の人命に危険が生じ又は生じる恐れがあるときは、</w:t>
      </w:r>
    </w:p>
    <w:p>
      <w:pPr>
        <w:pStyle w:val="0"/>
        <w:ind w:left="0" w:right="0" w:firstLine="24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次により避難を行う。</w:t>
      </w:r>
    </w:p>
    <w:p>
      <w:pPr>
        <w:pStyle w:val="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 xml:space="preserve"> (1) </w:t>
      </w:r>
      <w:r>
        <w:rPr>
          <w:rFonts w:hint="default" w:ascii="HG丸ｺﾞｼｯｸM-PRO" w:hAnsi="HG丸ｺﾞｼｯｸM-PRO" w:eastAsia="HG丸ｺﾞｼｯｸM-PRO"/>
          <w:color w:val="000000" w:themeColor="text1"/>
          <w:sz w:val="24"/>
        </w:rPr>
        <w:t>避難誘導の指示</w:t>
      </w:r>
    </w:p>
    <w:p>
      <w:pPr>
        <w:pStyle w:val="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　　八街市長の避難指示が出たとき又は、自主防災会会長が必要であると認めたときは、</w:t>
      </w:r>
    </w:p>
    <w:p>
      <w:pPr>
        <w:pStyle w:val="0"/>
        <w:ind w:left="0" w:right="0" w:firstLine="24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自主防災会長は、避難誘導班に対し避難誘導の指示を行う。</w:t>
      </w:r>
    </w:p>
    <w:p>
      <w:pPr>
        <w:pStyle w:val="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 xml:space="preserve"> (2) </w:t>
      </w:r>
      <w:r>
        <w:rPr>
          <w:rFonts w:hint="default" w:ascii="HG丸ｺﾞｼｯｸM-PRO" w:hAnsi="HG丸ｺﾞｼｯｸM-PRO" w:eastAsia="HG丸ｺﾞｼｯｸM-PRO"/>
          <w:color w:val="000000" w:themeColor="text1"/>
          <w:sz w:val="24"/>
        </w:rPr>
        <w:t>避難誘導</w:t>
      </w:r>
    </w:p>
    <w:p>
      <w:pPr>
        <w:pStyle w:val="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　　避難誘導班員は、会長の避難誘導の指示に基づき、地域住民の防災計画に定められた</w:t>
      </w:r>
    </w:p>
    <w:p>
      <w:pPr>
        <w:pStyle w:val="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　避難場所に誘導する。</w:t>
      </w:r>
    </w:p>
    <w:p>
      <w:pPr>
        <w:pStyle w:val="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 xml:space="preserve"> (3) </w:t>
      </w:r>
      <w:r>
        <w:rPr>
          <w:rFonts w:hint="default" w:ascii="HG丸ｺﾞｼｯｸM-PRO" w:hAnsi="HG丸ｺﾞｼｯｸM-PRO" w:eastAsia="HG丸ｺﾞｼｯｸM-PRO"/>
          <w:color w:val="000000" w:themeColor="text1"/>
          <w:sz w:val="24"/>
        </w:rPr>
        <w:t>避難経路及び避難場所</w:t>
      </w:r>
    </w:p>
    <w:p>
      <w:pPr>
        <w:pStyle w:val="0"/>
        <w:rPr>
          <w:rFonts w:hint="default"/>
          <w:color w:val="000000" w:themeColor="text1"/>
        </w:rPr>
      </w:pPr>
      <w:r>
        <w:rPr>
          <w:rFonts w:hint="default" w:ascii="HG丸ｺﾞｼｯｸM-PRO" w:hAnsi="HG丸ｺﾞｼｯｸM-PRO" w:eastAsia="HG丸ｺﾞｼｯｸM-PRO"/>
          <w:color w:val="000000" w:themeColor="text1"/>
          <w:sz w:val="24"/>
        </w:rPr>
        <w:t xml:space="preserve">  </w:t>
      </w:r>
      <w:r>
        <w:rPr>
          <w:rFonts w:hint="default" w:ascii="HG丸ｺﾞｼｯｸM-PRO" w:hAnsi="HG丸ｺﾞｼｯｸM-PRO" w:eastAsia="HG丸ｺﾞｼｯｸM-PRO"/>
          <w:color w:val="000000" w:themeColor="text1"/>
          <w:sz w:val="24"/>
        </w:rPr>
        <w:t>　別添、避難経路図及び避難場所のとおり</w:t>
      </w:r>
    </w:p>
    <w:p>
      <w:pPr>
        <w:pStyle w:val="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 xml:space="preserve"> (4) </w:t>
      </w:r>
      <w:r>
        <w:rPr>
          <w:rFonts w:hint="default" w:ascii="HG丸ｺﾞｼｯｸM-PRO" w:hAnsi="HG丸ｺﾞｼｯｸM-PRO" w:eastAsia="HG丸ｺﾞｼｯｸM-PRO"/>
          <w:color w:val="000000" w:themeColor="text1"/>
          <w:sz w:val="24"/>
        </w:rPr>
        <w:t>避難所の管理・運営</w:t>
      </w:r>
    </w:p>
    <w:p>
      <w:pPr>
        <w:pStyle w:val="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　　災害時における避難所管理・運営については、避難所運営マニュアルに従い、八街市、</w:t>
      </w:r>
    </w:p>
    <w:p>
      <w:pPr>
        <w:pStyle w:val="0"/>
        <w:ind w:left="0" w:right="0" w:firstLine="24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施設管理者、避難者、災害ボランティア団体等の協力を得ながら行う。</w:t>
      </w:r>
    </w:p>
    <w:p>
      <w:pPr>
        <w:pStyle w:val="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１１　給食・給水</w:t>
      </w:r>
    </w:p>
    <w:p>
      <w:pPr>
        <w:pStyle w:val="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　　避難先等における給食・給水は、次により行う。</w:t>
      </w:r>
    </w:p>
    <w:p>
      <w:pPr>
        <w:pStyle w:val="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 xml:space="preserve"> (1) </w:t>
      </w:r>
      <w:r>
        <w:rPr>
          <w:rFonts w:hint="default" w:ascii="HG丸ｺﾞｼｯｸM-PRO" w:hAnsi="HG丸ｺﾞｼｯｸM-PRO" w:eastAsia="HG丸ｺﾞｼｯｸM-PRO"/>
          <w:color w:val="000000" w:themeColor="text1"/>
          <w:sz w:val="24"/>
        </w:rPr>
        <w:t>給食の実施</w:t>
      </w:r>
    </w:p>
    <w:p>
      <w:pPr>
        <w:pStyle w:val="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　　給食・給水班員及び物資配分班は、市からの配付された食糧、地域内の団体等から提</w:t>
      </w:r>
    </w:p>
    <w:p>
      <w:pPr>
        <w:pStyle w:val="0"/>
        <w:ind w:left="0" w:right="0" w:firstLine="24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供を受けた食料等の配分、炊き出し等による給食活動を行う。</w:t>
      </w:r>
    </w:p>
    <w:p>
      <w:pPr>
        <w:pStyle w:val="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 xml:space="preserve"> (2) </w:t>
      </w:r>
      <w:r>
        <w:rPr>
          <w:rFonts w:hint="default" w:ascii="HG丸ｺﾞｼｯｸM-PRO" w:hAnsi="HG丸ｺﾞｼｯｸM-PRO" w:eastAsia="HG丸ｺﾞｼｯｸM-PRO"/>
          <w:color w:val="000000" w:themeColor="text1"/>
          <w:sz w:val="24"/>
        </w:rPr>
        <w:t>給水の実施</w:t>
      </w:r>
    </w:p>
    <w:p>
      <w:pPr>
        <w:pStyle w:val="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　　給食・給水班員及び物資配分班は、市等から提供された飲料水や、自ら確保した飲料</w:t>
      </w:r>
    </w:p>
    <w:p>
      <w:pPr>
        <w:pStyle w:val="0"/>
        <w:ind w:left="0" w:right="0" w:firstLine="24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水により給水活動を行う。</w:t>
      </w:r>
    </w:p>
    <w:p>
      <w:pPr>
        <w:pStyle w:val="0"/>
        <w:rPr>
          <w:rFonts w:hint="default" w:ascii="HG丸ｺﾞｼｯｸM-PRO" w:hAnsi="HG丸ｺﾞｼｯｸM-PRO" w:eastAsia="HG丸ｺﾞｼｯｸM-PRO"/>
          <w:color w:val="000000" w:themeColor="text1"/>
          <w:sz w:val="24"/>
        </w:rPr>
      </w:pPr>
    </w:p>
    <w:p>
      <w:pPr>
        <w:pStyle w:val="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 xml:space="preserve">12 </w:t>
      </w:r>
      <w:r>
        <w:rPr>
          <w:rFonts w:hint="default" w:ascii="HG丸ｺﾞｼｯｸM-PRO" w:hAnsi="HG丸ｺﾞｼｯｸM-PRO" w:eastAsia="HG丸ｺﾞｼｯｸM-PRO"/>
          <w:color w:val="000000" w:themeColor="text1"/>
          <w:sz w:val="24"/>
        </w:rPr>
        <w:t>避難行動要支援者対策</w:t>
      </w:r>
    </w:p>
    <w:p>
      <w:pPr>
        <w:pStyle w:val="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 xml:space="preserve"> (1) </w:t>
      </w:r>
      <w:r>
        <w:rPr>
          <w:rFonts w:hint="default" w:ascii="HG丸ｺﾞｼｯｸM-PRO" w:hAnsi="HG丸ｺﾞｼｯｸM-PRO" w:eastAsia="HG丸ｺﾞｼｯｸM-PRO"/>
          <w:color w:val="000000" w:themeColor="text1"/>
          <w:sz w:val="24"/>
        </w:rPr>
        <w:t>避難行動要支援者の把握</w:t>
      </w:r>
    </w:p>
    <w:p>
      <w:pPr>
        <w:pStyle w:val="0"/>
        <w:tabs>
          <w:tab w:val="left" w:leader="none" w:pos="990"/>
        </w:tabs>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 xml:space="preserve">   ① </w:t>
      </w:r>
      <w:r>
        <w:rPr>
          <w:rFonts w:hint="default" w:ascii="HG丸ｺﾞｼｯｸM-PRO" w:hAnsi="HG丸ｺﾞｼｯｸM-PRO" w:eastAsia="HG丸ｺﾞｼｯｸM-PRO"/>
          <w:color w:val="000000" w:themeColor="text1"/>
          <w:sz w:val="24"/>
        </w:rPr>
        <w:t>平常時から、避難行動要支援者（幼少児・高齢者・障がい者等）の把握のため、各</w:t>
      </w:r>
    </w:p>
    <w:p>
      <w:pPr>
        <w:pStyle w:val="0"/>
        <w:tabs>
          <w:tab w:val="left" w:leader="none" w:pos="990"/>
        </w:tabs>
        <w:ind w:left="0" w:right="0" w:firstLine="48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世帯からの情報提供を求めるとともに、隣近所の交流から避難行動要支援者の状況把</w:t>
      </w:r>
    </w:p>
    <w:p>
      <w:pPr>
        <w:pStyle w:val="0"/>
        <w:tabs>
          <w:tab w:val="left" w:leader="none" w:pos="990"/>
        </w:tabs>
        <w:ind w:left="0" w:right="0" w:firstLine="48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握に努め、情報を記録し災害発生に備えることとする。</w:t>
      </w:r>
    </w:p>
    <w:p>
      <w:pPr>
        <w:pStyle w:val="0"/>
        <w:tabs>
          <w:tab w:val="left" w:leader="none" w:pos="990"/>
        </w:tabs>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　</w:t>
      </w:r>
      <w:r>
        <w:rPr>
          <w:rFonts w:hint="default" w:ascii="HG丸ｺﾞｼｯｸM-PRO" w:hAnsi="HG丸ｺﾞｼｯｸM-PRO" w:eastAsia="HG丸ｺﾞｼｯｸM-PRO"/>
          <w:color w:val="000000" w:themeColor="text1"/>
          <w:sz w:val="24"/>
        </w:rPr>
        <w:t xml:space="preserve"> ② </w:t>
      </w:r>
      <w:r>
        <w:rPr>
          <w:rFonts w:hint="default" w:ascii="HG丸ｺﾞｼｯｸM-PRO" w:hAnsi="HG丸ｺﾞｼｯｸM-PRO" w:eastAsia="HG丸ｺﾞｼｯｸM-PRO"/>
          <w:color w:val="000000" w:themeColor="text1"/>
          <w:sz w:val="24"/>
        </w:rPr>
        <w:t>災害発生時に避難状況を把握するため、行政、社会福祉協議会、民生委員、児童委</w:t>
      </w:r>
    </w:p>
    <w:p>
      <w:pPr>
        <w:pStyle w:val="0"/>
        <w:tabs>
          <w:tab w:val="left" w:leader="none" w:pos="990"/>
        </w:tabs>
        <w:ind w:left="0" w:right="0" w:firstLine="480"/>
        <w:rPr>
          <w:rFonts w:hint="eastAsia" w:ascii="HG丸ｺﾞｼｯｸM-PRO" w:hAnsi="HG丸ｺﾞｼｯｸM-PRO" w:eastAsia="HG丸ｺﾞｼｯｸM-PRO"/>
          <w:color w:val="000000" w:themeColor="text1"/>
        </w:rPr>
      </w:pPr>
      <w:r>
        <w:rPr>
          <w:rFonts w:hint="default" w:ascii="HG丸ｺﾞｼｯｸM-PRO" w:hAnsi="HG丸ｺﾞｼｯｸM-PRO" w:eastAsia="HG丸ｺﾞｼｯｸM-PRO"/>
          <w:color w:val="000000" w:themeColor="text1"/>
          <w:sz w:val="24"/>
        </w:rPr>
        <w:t>員、訪問介護員、ボランティア、</w:t>
      </w:r>
      <w:r>
        <w:rPr>
          <w:rFonts w:hint="eastAsia" w:ascii="HG丸ｺﾞｼｯｸM-PRO" w:hAnsi="HG丸ｺﾞｼｯｸM-PRO" w:eastAsia="HG丸ｺﾞｼｯｸM-PRO"/>
          <w:color w:val="000000" w:themeColor="text1"/>
          <w:sz w:val="24"/>
        </w:rPr>
        <w:t>自治会等と連絡を取り合って避難行動要支援者を把</w:t>
      </w:r>
    </w:p>
    <w:p>
      <w:pPr>
        <w:pStyle w:val="0"/>
        <w:tabs>
          <w:tab w:val="left" w:leader="none" w:pos="990"/>
        </w:tabs>
        <w:ind w:left="0" w:right="0" w:firstLine="480"/>
        <w:rPr>
          <w:rFonts w:hint="eastAsia"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握する。</w:t>
      </w:r>
    </w:p>
    <w:p>
      <w:pPr>
        <w:pStyle w:val="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 xml:space="preserve"> (2) </w:t>
      </w:r>
      <w:r>
        <w:rPr>
          <w:rFonts w:hint="default" w:ascii="HG丸ｺﾞｼｯｸM-PRO" w:hAnsi="HG丸ｺﾞｼｯｸM-PRO" w:eastAsia="HG丸ｺﾞｼｯｸM-PRO"/>
          <w:color w:val="000000" w:themeColor="text1"/>
          <w:sz w:val="24"/>
        </w:rPr>
        <w:t>避難行動要支援者の避難誘導、救出・救護方法等の検討</w:t>
      </w:r>
    </w:p>
    <w:p>
      <w:pPr>
        <w:pStyle w:val="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　　避難行動要支援者に対する円滑な避難誘導や効果的な救出・救護活動についてあらか</w:t>
      </w:r>
    </w:p>
    <w:p>
      <w:pPr>
        <w:pStyle w:val="0"/>
        <w:ind w:left="0" w:right="0" w:firstLine="24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じめ検討し、訓練等の参考とする。</w:t>
      </w:r>
    </w:p>
    <w:p>
      <w:pPr>
        <w:pStyle w:val="0"/>
        <w:rPr>
          <w:rFonts w:hint="default" w:ascii="HG丸ｺﾞｼｯｸM-PRO" w:hAnsi="HG丸ｺﾞｼｯｸM-PRO" w:eastAsia="HG丸ｺﾞｼｯｸM-PRO"/>
          <w:color w:val="000000" w:themeColor="text1"/>
          <w:sz w:val="24"/>
        </w:rPr>
      </w:pPr>
    </w:p>
    <w:p>
      <w:pPr>
        <w:pStyle w:val="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１３　他組織との連携</w:t>
      </w:r>
    </w:p>
    <w:p>
      <w:pPr>
        <w:pStyle w:val="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　　防災訓練や災害時の応急活動については、他の自主防災組織や災害ボランティア団体</w:t>
      </w:r>
    </w:p>
    <w:p>
      <w:pPr>
        <w:pStyle w:val="0"/>
        <w:ind w:left="0" w:right="0" w:firstLine="24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等と連携を図るものとする。</w:t>
      </w:r>
    </w:p>
    <w:p>
      <w:pPr>
        <w:pStyle w:val="0"/>
        <w:rPr>
          <w:rFonts w:hint="default" w:ascii="HG丸ｺﾞｼｯｸM-PRO" w:hAnsi="HG丸ｺﾞｼｯｸM-PRO" w:eastAsia="HG丸ｺﾞｼｯｸM-PRO"/>
          <w:color w:val="000000" w:themeColor="text1"/>
          <w:sz w:val="24"/>
        </w:rPr>
      </w:pPr>
    </w:p>
    <w:p>
      <w:pPr>
        <w:pStyle w:val="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１４　防災資機材等</w:t>
      </w:r>
    </w:p>
    <w:p>
      <w:pPr>
        <w:pStyle w:val="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　　防災資機材等の整備及び管理については、次により行う。</w:t>
      </w:r>
    </w:p>
    <w:p>
      <w:pPr>
        <w:pStyle w:val="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 xml:space="preserve"> (1) </w:t>
      </w:r>
      <w:r>
        <w:rPr>
          <w:rFonts w:hint="default" w:ascii="HG丸ｺﾞｼｯｸM-PRO" w:hAnsi="HG丸ｺﾞｼｯｸM-PRO" w:eastAsia="HG丸ｺﾞｼｯｸM-PRO"/>
          <w:color w:val="000000" w:themeColor="text1"/>
          <w:sz w:val="24"/>
        </w:rPr>
        <w:t>配備計画</w:t>
      </w:r>
    </w:p>
    <w:p>
      <w:pPr>
        <w:pStyle w:val="0"/>
        <w:ind w:left="0" w:right="0" w:firstLine="60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別添「資機材等配備計画表」のとおり</w:t>
      </w:r>
    </w:p>
    <w:p>
      <w:pPr>
        <w:pStyle w:val="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 xml:space="preserve"> (2) </w:t>
      </w:r>
      <w:r>
        <w:rPr>
          <w:rFonts w:hint="default" w:ascii="HG丸ｺﾞｼｯｸM-PRO" w:hAnsi="HG丸ｺﾞｼｯｸM-PRO" w:eastAsia="HG丸ｺﾞｼｯｸM-PRO"/>
          <w:color w:val="000000" w:themeColor="text1"/>
          <w:sz w:val="24"/>
        </w:rPr>
        <w:t>定期点検</w:t>
      </w:r>
    </w:p>
    <w:p>
      <w:pPr>
        <w:pStyle w:val="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　　</w:t>
      </w:r>
      <w:r>
        <w:rPr>
          <w:rFonts w:hint="default" w:ascii="HG丸ｺﾞｼｯｸM-PRO" w:hAnsi="HG丸ｺﾞｼｯｸM-PRO" w:eastAsia="HG丸ｺﾞｼｯｸM-PRO"/>
          <w:color w:val="000000" w:themeColor="text1"/>
          <w:sz w:val="24"/>
        </w:rPr>
        <w:t xml:space="preserve"> </w:t>
      </w:r>
      <w:r>
        <w:rPr>
          <w:rFonts w:hint="default" w:ascii="HG丸ｺﾞｼｯｸM-PRO" w:hAnsi="HG丸ｺﾞｼｯｸM-PRO" w:eastAsia="HG丸ｺﾞｼｯｸM-PRO"/>
          <w:color w:val="000000" w:themeColor="text1"/>
          <w:sz w:val="24"/>
        </w:rPr>
        <w:t>毎年</w:t>
      </w:r>
      <w:r>
        <w:rPr>
          <w:rFonts w:hint="default" w:ascii="HG丸ｺﾞｼｯｸM-PRO" w:hAnsi="HG丸ｺﾞｼｯｸM-PRO" w:eastAsia="HG丸ｺﾞｼｯｸM-PRO"/>
          <w:color w:val="000000" w:themeColor="text1"/>
          <w:sz w:val="24"/>
        </w:rPr>
        <w:t>○</w:t>
      </w:r>
      <w:r>
        <w:rPr>
          <w:rFonts w:hint="default" w:ascii="HG丸ｺﾞｼｯｸM-PRO" w:hAnsi="HG丸ｺﾞｼｯｸM-PRO" w:eastAsia="HG丸ｺﾞｼｯｸM-PRO"/>
          <w:color w:val="000000" w:themeColor="text1"/>
          <w:sz w:val="24"/>
        </w:rPr>
        <w:t>月第</w:t>
      </w:r>
      <w:r>
        <w:rPr>
          <w:rFonts w:hint="default" w:ascii="HG丸ｺﾞｼｯｸM-PRO" w:hAnsi="HG丸ｺﾞｼｯｸM-PRO" w:eastAsia="HG丸ｺﾞｼｯｸM-PRO"/>
          <w:color w:val="000000" w:themeColor="text1"/>
          <w:sz w:val="24"/>
        </w:rPr>
        <w:t>○○</w:t>
      </w:r>
      <w:r>
        <w:rPr>
          <w:rFonts w:hint="default" w:ascii="HG丸ｺﾞｼｯｸM-PRO" w:hAnsi="HG丸ｺﾞｼｯｸM-PRO" w:eastAsia="HG丸ｺﾞｼｯｸM-PRO"/>
          <w:color w:val="000000" w:themeColor="text1"/>
          <w:sz w:val="24"/>
        </w:rPr>
        <w:t>曜日を資機材の点検日とする。</w:t>
      </w:r>
    </w:p>
    <w:p>
      <w:pPr>
        <w:pStyle w:val="0"/>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 xml:space="preserve"> </w:t>
      </w:r>
    </w:p>
    <w:sectPr>
      <w:pgSz w:w="11906" w:h="16838"/>
      <w:pgMar w:top="851" w:right="851" w:bottom="851" w:left="1418" w:header="0" w:footer="0" w:gutter="0"/>
      <w:cols w:space="720"/>
      <w:formProt w:val="0"/>
      <w:textDirection w:val="lrTb"/>
      <w:docGrid w:type="lines" w:linePitch="33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Liberation Serif">
    <w:panose1 w:val="00000000000000000000"/>
    <w:charset w:val="01"/>
    <w:family w:val="roman"/>
    <w:pitch w:val="fixed"/>
    <w:sig w:usb0="00000000" w:usb1="00000000" w:usb2="00000000" w:usb3="00000000" w:csb0="00000000" w:csb1="00000000"/>
  </w:font>
  <w:font w:name="游明朝">
    <w:panose1 w:val="00000000000000000000"/>
    <w:charset w:val="80"/>
    <w:family w:val="roman"/>
    <w:notTrueType/>
    <w:pitch w:val="variable"/>
    <w:sig w:usb0="00000000" w:usb1="00000000" w:usb2="00000000" w:usb3="00000000" w:csb0="01008200" w:csb1="00000000"/>
  </w:font>
  <w:font w:name="Liberation Sans">
    <w:panose1 w:val="00000000000000000000"/>
    <w:charset w:val="01"/>
    <w:family w:val="swiss"/>
    <w:pitch w:val="fixed"/>
    <w:sig w:usb0="00000000" w:usb1="00000000" w:usb2="00000000" w:usb3="00000000" w:csb0="000000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00000000"/>
    <w:lvl w:ilvl="0">
      <w:start w:val="1"/>
      <w:numFmt w:val="decimal"/>
      <w:lvlText w:val="%1"/>
      <w:lvlJc w:val="left"/>
      <w:pPr>
        <w:ind w:left="720" w:hanging="360"/>
      </w:pPr>
    </w:lvl>
    <w:lvl w:ilvl="1">
      <w:start w:val="1"/>
      <w:numFmt w:val="aiueoFullWidth"/>
      <w:lvlText w:val="(%2)"/>
      <w:lvlJc w:val="left"/>
      <w:pPr>
        <w:ind w:left="1200" w:hanging="420"/>
      </w:pPr>
    </w:lvl>
    <w:lvl w:ilvl="2">
      <w:start w:val="1"/>
      <w:numFmt w:val="decimal"/>
      <w:lvlText w:val="%3"/>
      <w:lvlJc w:val="left"/>
      <w:pPr>
        <w:ind w:left="1620" w:hanging="420"/>
      </w:pPr>
    </w:lvl>
    <w:lvl w:ilvl="3">
      <w:start w:val="1"/>
      <w:numFmt w:val="decimal"/>
      <w:lvlText w:val="%4."/>
      <w:lvlJc w:val="left"/>
      <w:pPr>
        <w:ind w:left="2040" w:hanging="420"/>
      </w:pPr>
    </w:lvl>
    <w:lvl w:ilvl="4">
      <w:start w:val="1"/>
      <w:numFmt w:val="aiueoFullWidth"/>
      <w:lvlText w:val="(%5)"/>
      <w:lvlJc w:val="left"/>
      <w:pPr>
        <w:ind w:left="2460" w:hanging="420"/>
      </w:pPr>
    </w:lvl>
    <w:lvl w:ilvl="5">
      <w:start w:val="1"/>
      <w:numFmt w:val="decimal"/>
      <w:lvlText w:val="%6"/>
      <w:lvlJc w:val="left"/>
      <w:pPr>
        <w:ind w:left="2880" w:hanging="420"/>
      </w:pPr>
    </w:lvl>
    <w:lvl w:ilvl="6">
      <w:start w:val="1"/>
      <w:numFmt w:val="decimal"/>
      <w:lvlText w:val="%7."/>
      <w:lvlJc w:val="left"/>
      <w:pPr>
        <w:ind w:left="3300" w:hanging="420"/>
      </w:pPr>
    </w:lvl>
    <w:lvl w:ilvl="7">
      <w:start w:val="1"/>
      <w:numFmt w:val="aiueoFullWidth"/>
      <w:lvlText w:val="(%8)"/>
      <w:lvlJc w:val="left"/>
      <w:pPr>
        <w:ind w:left="3720" w:hanging="420"/>
      </w:pPr>
    </w:lvl>
    <w:lvl w:ilvl="8">
      <w:start w:val="1"/>
      <w:numFmt w:val="decimal"/>
      <w:lvlText w:val="%9"/>
      <w:lvlJc w:val="left"/>
      <w:pPr>
        <w:ind w:left="4140" w:hanging="420"/>
      </w:pPr>
    </w:lvl>
  </w:abstractNum>
  <w:abstractNum w:abstractNumId="1">
    <w:nsid w:val="00000002"/>
    <w:multiLevelType w:val="multilevel"/>
    <w:tmpl w:val="00000000"/>
    <w:lvl w:ilvl="0">
      <w:start w:val="1"/>
      <w:numFmt w:val="decimal"/>
      <w:lvlText w:val="%1"/>
      <w:lvlJc w:val="left"/>
      <w:pPr>
        <w:ind w:left="720" w:hanging="360"/>
      </w:pPr>
    </w:lvl>
    <w:lvl w:ilvl="1">
      <w:start w:val="1"/>
      <w:numFmt w:val="aiueoFullWidth"/>
      <w:lvlText w:val="(%2)"/>
      <w:lvlJc w:val="left"/>
      <w:pPr>
        <w:ind w:left="1200" w:hanging="420"/>
      </w:pPr>
    </w:lvl>
    <w:lvl w:ilvl="2">
      <w:start w:val="1"/>
      <w:numFmt w:val="decimal"/>
      <w:lvlText w:val="%3"/>
      <w:lvlJc w:val="left"/>
      <w:pPr>
        <w:ind w:left="1620" w:hanging="420"/>
      </w:pPr>
    </w:lvl>
    <w:lvl w:ilvl="3">
      <w:start w:val="1"/>
      <w:numFmt w:val="decimal"/>
      <w:lvlText w:val="%4."/>
      <w:lvlJc w:val="left"/>
      <w:pPr>
        <w:ind w:left="2040" w:hanging="420"/>
      </w:pPr>
    </w:lvl>
    <w:lvl w:ilvl="4">
      <w:start w:val="1"/>
      <w:numFmt w:val="aiueoFullWidth"/>
      <w:lvlText w:val="(%5)"/>
      <w:lvlJc w:val="left"/>
      <w:pPr>
        <w:ind w:left="2460" w:hanging="420"/>
      </w:pPr>
    </w:lvl>
    <w:lvl w:ilvl="5">
      <w:start w:val="1"/>
      <w:numFmt w:val="decimal"/>
      <w:lvlText w:val="%6"/>
      <w:lvlJc w:val="left"/>
      <w:pPr>
        <w:ind w:left="2880" w:hanging="420"/>
      </w:pPr>
    </w:lvl>
    <w:lvl w:ilvl="6">
      <w:start w:val="1"/>
      <w:numFmt w:val="decimal"/>
      <w:lvlText w:val="%7."/>
      <w:lvlJc w:val="left"/>
      <w:pPr>
        <w:ind w:left="3300" w:hanging="420"/>
      </w:pPr>
    </w:lvl>
    <w:lvl w:ilvl="7">
      <w:start w:val="1"/>
      <w:numFmt w:val="aiueoFullWidth"/>
      <w:lvlText w:val="(%8)"/>
      <w:lvlJc w:val="left"/>
      <w:pPr>
        <w:ind w:left="3720" w:hanging="420"/>
      </w:pPr>
    </w:lvl>
    <w:lvl w:ilvl="8">
      <w:start w:val="1"/>
      <w:numFmt w:val="decimal"/>
      <w:lvlText w:val="%9"/>
      <w:lvlJc w:val="left"/>
      <w:pPr>
        <w:ind w:left="414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efaultTabStop w:val="840"/>
  <w:hdrShapeDefaults>
    <o:shapelayout v:ext="edit"/>
  </w:hdrShapeDefaults>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sz w:val="21"/>
      </w:rPr>
    </w:rPrDefault>
  </w:docDefaults>
  <w:style w:type="paragraph" w:styleId="0" w:default="1">
    <w:name w:val="Normal"/>
    <w:next w:val="0"/>
    <w:link w:val="0"/>
    <w:uiPriority w:val="0"/>
    <w:qFormat/>
    <w:pPr>
      <w:widowControl w:val="0"/>
      <w:kinsoku w:val="1"/>
      <w:overflowPunct w:val="1"/>
      <w:autoSpaceDE w:val="1"/>
      <w:jc w:val="both"/>
    </w:pPr>
    <w:rPr>
      <w:rFonts w:ascii="游明朝" w:hAnsi="游明朝" w:eastAsia="游明朝"/>
      <w:color w:val="auto"/>
      <w:sz w:val="21"/>
    </w:rPr>
  </w:style>
  <w:style w:type="character" w:styleId="10" w:default="1">
    <w:name w:val="Default Paragraph Font"/>
    <w:next w:val="10"/>
    <w:link w:val="0"/>
    <w:uiPriority w:val="0"/>
    <w:semiHidden/>
    <w:qFormat/>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Heading"/>
    <w:basedOn w:val="0"/>
    <w:next w:val="16"/>
    <w:link w:val="0"/>
    <w:uiPriority w:val="0"/>
    <w:qFormat/>
    <w:pPr>
      <w:keepNext w:val="1"/>
      <w:spacing w:before="240" w:beforeLines="0" w:beforeAutospacing="0" w:after="120" w:afterLines="0" w:afterAutospacing="0"/>
    </w:pPr>
    <w:rPr>
      <w:rFonts w:ascii="Liberation Sans" w:hAnsi="Liberation Sans"/>
      <w:sz w:val="28"/>
    </w:rPr>
  </w:style>
  <w:style w:type="paragraph" w:styleId="16">
    <w:name w:val="Body Text"/>
    <w:basedOn w:val="0"/>
    <w:next w:val="16"/>
    <w:link w:val="0"/>
    <w:uiPriority w:val="0"/>
    <w:pPr>
      <w:spacing w:before="0" w:beforeLines="0" w:beforeAutospacing="0" w:after="140" w:afterLines="0" w:afterAutospacing="0" w:line="288" w:lineRule="auto"/>
    </w:pPr>
  </w:style>
  <w:style w:type="paragraph" w:styleId="17">
    <w:name w:val="List"/>
    <w:basedOn w:val="16"/>
    <w:next w:val="17"/>
    <w:link w:val="0"/>
    <w:uiPriority w:val="0"/>
  </w:style>
  <w:style w:type="paragraph" w:styleId="18" w:customStyle="1">
    <w:name w:val="Caption"/>
    <w:basedOn w:val="0"/>
    <w:next w:val="18"/>
    <w:link w:val="0"/>
    <w:uiPriority w:val="0"/>
    <w:qFormat/>
    <w:pPr>
      <w:suppressLineNumbers w:val="1"/>
      <w:spacing w:before="120" w:beforeLines="0" w:beforeAutospacing="0" w:after="120" w:afterLines="0" w:afterAutospacing="0"/>
    </w:pPr>
    <w:rPr>
      <w:i w:val="1"/>
      <w:sz w:val="24"/>
    </w:rPr>
  </w:style>
  <w:style w:type="paragraph" w:styleId="19" w:customStyle="1">
    <w:name w:val="Index"/>
    <w:basedOn w:val="0"/>
    <w:next w:val="19"/>
    <w:link w:val="0"/>
    <w:uiPriority w:val="0"/>
    <w:qFormat/>
    <w:pPr>
      <w:suppressLineNumbers w:val="1"/>
    </w:pPr>
  </w:style>
  <w:style w:type="paragraph" w:styleId="20">
    <w:name w:val="List Paragraph"/>
    <w:basedOn w:val="0"/>
    <w:next w:val="20"/>
    <w:link w:val="0"/>
    <w:uiPriority w:val="0"/>
    <w:qFormat/>
    <w:pPr>
      <w:ind w:left="840" w:right="0" w:firstLine="0"/>
    </w:p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157</TotalTime>
  <Pages>4</Pages>
  <Words>42</Words>
  <Characters>2996</Characters>
  <Application>JUST Note</Application>
  <Lines>166</Lines>
  <Paragraphs>152</Paragraphs>
  <CharactersWithSpaces>3266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ws-17</dc:creator>
  <cp:lastModifiedBy>Administrator</cp:lastModifiedBy>
  <dcterms:created xsi:type="dcterms:W3CDTF">2021-01-21T07:40:00Z</dcterms:created>
  <dcterms:modified xsi:type="dcterms:W3CDTF">2021-03-31T05:06:04Z</dcterms:modified>
  <cp:revision>13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