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03" w:lineRule="exact"/>
        <w:rPr>
          <w:rFonts w:hint="eastAsia"/>
        </w:rPr>
      </w:pPr>
    </w:p>
    <w:p>
      <w:pPr>
        <w:pStyle w:val="0"/>
        <w:widowControl w:val="0"/>
        <w:spacing w:line="303" w:lineRule="exact"/>
        <w:jc w:val="center"/>
        <w:rPr>
          <w:rFonts w:hint="eastAsia"/>
        </w:rPr>
      </w:pPr>
      <w:r>
        <w:rPr>
          <w:rFonts w:hint="eastAsia"/>
        </w:rPr>
        <w:t>材　料　検　査　申　請　書</w:t>
      </w:r>
    </w:p>
    <w:p>
      <w:pPr>
        <w:pStyle w:val="0"/>
        <w:widowControl w:val="0"/>
        <w:spacing w:line="303" w:lineRule="exact"/>
        <w:jc w:val="both"/>
        <w:rPr>
          <w:rFonts w:hint="eastAsia"/>
        </w:rPr>
      </w:pPr>
    </w:p>
    <w:p>
      <w:pPr>
        <w:pStyle w:val="0"/>
        <w:widowControl w:val="0"/>
        <w:wordWrap w:val="0"/>
        <w:spacing w:line="303" w:lineRule="exact"/>
        <w:jc w:val="right"/>
        <w:rPr>
          <w:rFonts w:hint="eastAsia"/>
        </w:rPr>
      </w:pPr>
      <w:r>
        <w:rPr>
          <w:rFonts w:hint="eastAsia"/>
        </w:rPr>
        <w:t>年　　月　　日　</w:t>
      </w:r>
      <w:r>
        <w:rPr>
          <w:rFonts w:hint="eastAsia"/>
        </w:rPr>
        <w:t xml:space="preserve"> </w:t>
      </w: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　八街市水道事業</w:t>
      </w: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　八街市長　　</w:t>
      </w:r>
      <w:r>
        <w:rPr>
          <w:rFonts w:hint="eastAsia"/>
          <w:color w:val="FF0000"/>
        </w:rPr>
        <w:t>北村新司</w:t>
      </w:r>
      <w:r>
        <w:rPr>
          <w:rFonts w:hint="eastAsia"/>
        </w:rPr>
        <w:t>　様</w:t>
      </w: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　　　　　　　　　　　　　　　　　　　　　住　所</w:t>
      </w:r>
    </w:p>
    <w:p>
      <w:pPr>
        <w:pStyle w:val="0"/>
        <w:widowControl w:val="0"/>
        <w:spacing w:line="303" w:lineRule="exact"/>
        <w:ind w:firstLine="4082" w:firstLineChars="17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　　　　　　　　　　　　　　　　　　　　　氏　名　　　　　　　　　　　　　　　　㊞</w:t>
      </w:r>
    </w:p>
    <w:p>
      <w:pPr>
        <w:pStyle w:val="0"/>
        <w:widowControl w:val="0"/>
        <w:spacing w:line="303" w:lineRule="exact"/>
        <w:rPr>
          <w:rFonts w:hint="eastAsia"/>
        </w:rPr>
      </w:pP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　八街市給水条例第</w:t>
      </w:r>
      <w:r>
        <w:rPr>
          <w:rFonts w:hint="eastAsia" w:ascii="ＭＳ 明朝" w:hAnsi="ＭＳ 明朝" w:eastAsia="ＭＳ 明朝"/>
        </w:rPr>
        <w:t>６</w:t>
      </w:r>
      <w:r>
        <w:rPr>
          <w:rFonts w:hint="eastAsia"/>
        </w:rPr>
        <w:t>条第２項の規定により、次のとおり申請します。</w:t>
      </w:r>
    </w:p>
    <w:tbl>
      <w:tblPr>
        <w:tblStyle w:val="11"/>
        <w:tblW w:w="10152" w:type="dxa"/>
        <w:tblInd w:w="-5" w:type="dxa"/>
        <w:tblLayout w:type="fixed"/>
        <w:tblLook w:firstRow="0" w:lastRow="0" w:firstColumn="0" w:lastColumn="0" w:noHBand="1" w:noVBand="1" w:val="0600"/>
      </w:tblPr>
      <w:tblGrid>
        <w:gridCol w:w="1697"/>
        <w:gridCol w:w="839"/>
        <w:gridCol w:w="1692"/>
        <w:gridCol w:w="845"/>
        <w:gridCol w:w="846"/>
        <w:gridCol w:w="851"/>
        <w:gridCol w:w="845"/>
        <w:gridCol w:w="845"/>
        <w:gridCol w:w="846"/>
        <w:gridCol w:w="846"/>
      </w:tblGrid>
      <w:tr>
        <w:trPr>
          <w:trHeight w:val="608" w:hRule="atLeast"/>
        </w:trPr>
        <w:tc>
          <w:tcPr>
            <w:tcW w:w="2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材料名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品質規格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rightChars="0"/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単位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※確認欄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283" w:hRule="atLeast"/>
        </w:trPr>
        <w:tc>
          <w:tcPr>
            <w:tcW w:w="2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確認年月日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確認方法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合格数量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-53" w:leftChars="-22" w:firstLineChars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W w:w="10147" w:type="dxa"/>
        </w:tblPrEx>
        <w:trPr>
          <w:trHeight w:val="437" w:hRule="exact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8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八街市</w:t>
            </w:r>
          </w:p>
        </w:tc>
      </w:tr>
      <w:tr>
        <w:tblPrEx>
          <w:tblW w:w="10147" w:type="dxa"/>
        </w:tblPrEx>
        <w:trPr>
          <w:trHeight w:val="1501" w:hRule="atLeast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指定給水装置工事施工業者</w:t>
            </w:r>
          </w:p>
        </w:tc>
        <w:tc>
          <w:tcPr>
            <w:tcW w:w="8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所在地又は住所、名称又は氏名（法人にあたっては代表者名）</w:t>
            </w:r>
          </w:p>
        </w:tc>
      </w:tr>
    </w:tbl>
    <w:p>
      <w:pPr>
        <w:pStyle w:val="0"/>
        <w:widowControl w:val="0"/>
        <w:spacing w:line="303" w:lineRule="exact"/>
        <w:rPr>
          <w:rFonts w:hint="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87"/>
        <w:gridCol w:w="5499"/>
        <w:gridCol w:w="3018"/>
      </w:tblGrid>
      <w:tr>
        <w:trPr>
          <w:trHeight w:val="454" w:hRule="atLeast"/>
        </w:trPr>
        <w:tc>
          <w:tcPr>
            <w:tcW w:w="7186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※検査結果</w:t>
            </w:r>
          </w:p>
        </w:tc>
        <w:tc>
          <w:tcPr>
            <w:tcW w:w="3018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検査立会人</w:t>
            </w:r>
          </w:p>
        </w:tc>
      </w:tr>
      <w:tr>
        <w:trPr>
          <w:trHeight w:val="547" w:hRule="exact"/>
        </w:trPr>
        <w:tc>
          <w:tcPr>
            <w:tcW w:w="1687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1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499" w:type="dxa"/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018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指定給水装置工事事業者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687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549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八街市</w:t>
            </w:r>
          </w:p>
        </w:tc>
        <w:tc>
          <w:tcPr>
            <w:tcW w:w="30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687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5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7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5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　注　※欄は、記入しないこと。</w:t>
      </w:r>
      <w:r>
        <w:rPr>
          <w:rFonts w:hint="eastAsia"/>
        </w:rPr>
        <w:br w:type="page"/>
      </w:r>
    </w:p>
    <w:p>
      <w:pPr>
        <w:pStyle w:val="0"/>
        <w:widowControl w:val="0"/>
        <w:spacing w:line="303" w:lineRule="exact"/>
        <w:rPr>
          <w:rFonts w:hint="eastAsia"/>
        </w:rPr>
      </w:pPr>
    </w:p>
    <w:p>
      <w:pPr>
        <w:pStyle w:val="0"/>
        <w:widowControl w:val="0"/>
        <w:spacing w:line="303" w:lineRule="exact"/>
        <w:rPr>
          <w:rFonts w:hint="eastAsia"/>
        </w:rPr>
      </w:pPr>
      <w:r>
        <w:rPr>
          <w:rFonts w:hint="eastAsia"/>
        </w:rPr>
        <w:t>材料検査申請書別紙</w:t>
      </w:r>
    </w:p>
    <w:tbl>
      <w:tblPr>
        <w:tblStyle w:val="11"/>
        <w:tblInd w:w="-5" w:type="dxa"/>
        <w:tblLayout w:type="fixed"/>
        <w:tblLook w:firstRow="0" w:lastRow="0" w:firstColumn="0" w:lastColumn="0" w:noHBand="1" w:noVBand="1" w:val="0600"/>
      </w:tblPr>
      <w:tblGrid>
        <w:gridCol w:w="2538"/>
        <w:gridCol w:w="1692"/>
        <w:gridCol w:w="846"/>
        <w:gridCol w:w="846"/>
        <w:gridCol w:w="846"/>
        <w:gridCol w:w="846"/>
        <w:gridCol w:w="846"/>
        <w:gridCol w:w="846"/>
        <w:gridCol w:w="846"/>
      </w:tblGrid>
      <w:tr>
        <w:trPr>
          <w:trHeight w:val="608" w:hRule="atLeast"/>
        </w:trPr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材料名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品質規格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※確認欄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283" w:hRule="atLeast"/>
        </w:trPr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確認年月日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確認方法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合格数量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exac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303" w:lineRule="exact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304" w:right="567" w:bottom="1531" w:left="1134" w:header="1134" w:footer="0" w:gutter="0"/>
      <w:cols w:space="720"/>
      <w:textDirection w:val="lrTb"/>
      <w:docGrid w:type="linesAndChars" w:linePitch="304" w:charSpace="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displayBackgroundShape/>
  <w:bordersDoNotSurroundHeader/>
  <w:bordersDoNotSurroundFooter/>
  <w:defaultTabStop w:val="960"/>
  <w:hyphenationZone w:val="0"/>
  <w:defaultTableStyle w:val="17"/>
  <w:drawingGridHorizontalSpacing w:val="423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</Pages>
  <Words>0</Words>
  <Characters>254</Characters>
  <Application>JUST Note</Application>
  <Lines>449</Lines>
  <Paragraphs>45</Paragraphs>
  <Company>八街市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YMJB0101R02</cp:lastModifiedBy>
  <cp:lastPrinted>2024-03-07T01:56:38Z</cp:lastPrinted>
  <dcterms:created xsi:type="dcterms:W3CDTF">2024-03-05T13:53:28Z</dcterms:created>
  <dcterms:modified xsi:type="dcterms:W3CDTF">2024-09-13T00:51:36Z</dcterms:modified>
  <cp:revision>23</cp:revision>
</cp:coreProperties>
</file>