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ＭＳ 明朝" w:hAnsi="ＭＳ 明朝" w:eastAsia="ＭＳ 明朝"/>
          <w:sz w:val="22"/>
        </w:rPr>
      </w:pPr>
      <w:r>
        <w:rPr>
          <w:rFonts w:hint="default" w:ascii="ＭＳ 明朝" w:hAnsi="ＭＳ 明朝" w:eastAsia="ＭＳ 明朝"/>
          <w:sz w:val="22"/>
        </w:rPr>
        <w:t>様式７</w:t>
      </w:r>
    </w:p>
    <w:p>
      <w:pPr>
        <w:pStyle w:val="0"/>
        <w:jc w:val="right"/>
        <w:rPr>
          <w:rFonts w:hint="default" w:ascii="ＭＳ 明朝" w:hAnsi="ＭＳ 明朝" w:eastAsia="ＭＳ 明朝"/>
          <w:sz w:val="22"/>
        </w:rPr>
      </w:pPr>
      <w:r>
        <w:rPr>
          <w:rFonts w:hint="default" w:ascii="ＭＳ 明朝" w:hAnsi="ＭＳ 明朝" w:eastAsia="ＭＳ 明朝"/>
          <w:sz w:val="22"/>
        </w:rPr>
        <w:t>年　　月　　日　</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八街</w:t>
      </w:r>
      <w:bookmarkStart w:id="0" w:name="_GoBack"/>
      <w:bookmarkEnd w:id="0"/>
      <w:r>
        <w:rPr>
          <w:rFonts w:hint="default" w:ascii="ＭＳ 明朝" w:hAnsi="ＭＳ 明朝" w:eastAsia="ＭＳ 明朝"/>
          <w:sz w:val="22"/>
        </w:rPr>
        <w:t>市長　　様</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ind w:left="0" w:right="0" w:firstLine="3960"/>
        <w:rPr>
          <w:rFonts w:hint="default"/>
        </w:rPr>
      </w:pPr>
      <w:r>
        <w:rPr>
          <w:rFonts w:hint="default" w:ascii="ＭＳ 明朝" w:hAnsi="ＭＳ 明朝" w:eastAsia="ＭＳ 明朝"/>
          <w:spacing w:val="220"/>
          <w:sz w:val="22"/>
        </w:rPr>
        <w:t>所在</w:t>
      </w:r>
      <w:r>
        <w:rPr>
          <w:rFonts w:hint="default" w:ascii="ＭＳ 明朝" w:hAnsi="ＭＳ 明朝" w:eastAsia="ＭＳ 明朝"/>
          <w:sz w:val="22"/>
        </w:rPr>
        <w:t>地</w:t>
      </w:r>
    </w:p>
    <w:p>
      <w:pPr>
        <w:pStyle w:val="0"/>
        <w:ind w:left="0" w:right="0" w:firstLine="3960"/>
        <w:jc w:val="left"/>
        <w:rPr>
          <w:rFonts w:hint="default"/>
        </w:rPr>
      </w:pPr>
      <w:r>
        <w:rPr>
          <w:rFonts w:hint="default" w:ascii="ＭＳ 明朝" w:hAnsi="ＭＳ 明朝" w:eastAsia="ＭＳ 明朝"/>
          <w:spacing w:val="22"/>
          <w:sz w:val="22"/>
        </w:rPr>
        <w:t>商号又は名</w:t>
      </w:r>
      <w:r>
        <w:rPr>
          <w:rFonts w:hint="default" w:ascii="ＭＳ 明朝" w:hAnsi="ＭＳ 明朝" w:eastAsia="ＭＳ 明朝"/>
          <w:sz w:val="22"/>
        </w:rPr>
        <w:t>称</w:t>
      </w:r>
    </w:p>
    <w:p>
      <w:pPr>
        <w:pStyle w:val="0"/>
        <w:ind w:left="0" w:right="0" w:firstLine="3960"/>
        <w:jc w:val="left"/>
        <w:rPr>
          <w:rFonts w:hint="default" w:ascii="ＭＳ 明朝" w:hAnsi="ＭＳ 明朝" w:eastAsia="ＭＳ 明朝"/>
          <w:sz w:val="22"/>
        </w:rPr>
      </w:pPr>
      <w:r>
        <w:rPr>
          <w:rFonts w:hint="default" w:ascii="ＭＳ 明朝" w:hAnsi="ＭＳ 明朝" w:eastAsia="ＭＳ 明朝"/>
          <w:sz w:val="22"/>
        </w:rPr>
        <w:t>代表者職・氏名　　　　　　　　　　　　　</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32"/>
        </w:rPr>
      </w:pPr>
      <w:r>
        <w:rPr>
          <w:rFonts w:hint="default" w:ascii="ＭＳ 明朝" w:hAnsi="ＭＳ 明朝" w:eastAsia="ＭＳ 明朝"/>
          <w:sz w:val="32"/>
        </w:rPr>
        <w:t>参　加　辞　退　届</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0" w:right="0" w:firstLine="1100"/>
        <w:jc w:val="left"/>
        <w:rPr>
          <w:rFonts w:hint="default" w:ascii="ＭＳ 明朝" w:hAnsi="ＭＳ 明朝" w:eastAsia="ＭＳ 明朝"/>
          <w:sz w:val="22"/>
        </w:rPr>
      </w:pPr>
      <w:r>
        <w:rPr>
          <w:rFonts w:hint="default" w:ascii="ＭＳ 明朝" w:hAnsi="ＭＳ 明朝" w:eastAsia="ＭＳ 明朝"/>
          <w:sz w:val="22"/>
        </w:rPr>
        <w:t>年　　月　　日付け、八街市公有財産利活用民間提案制度への参加申込をした下記の提案について、参加を辞退したいので届け出ます。</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29"/>
        <w:rPr>
          <w:rFonts w:hint="default"/>
        </w:rPr>
      </w:pPr>
      <w:r>
        <w:rPr>
          <w:rFonts w:hint="default"/>
        </w:rPr>
        <w:t>記</w:t>
      </w:r>
    </w:p>
    <w:p>
      <w:pPr>
        <w:pStyle w:val="0"/>
        <w:rPr>
          <w:rFonts w:hint="default"/>
        </w:rPr>
      </w:pPr>
    </w:p>
    <w:p>
      <w:pPr>
        <w:pStyle w:val="0"/>
        <w:jc w:val="left"/>
        <w:rPr>
          <w:rFonts w:hint="default"/>
        </w:rPr>
      </w:pPr>
      <w:r>
        <w:rPr>
          <w:rFonts w:hint="default" w:ascii="ＭＳ 明朝" w:hAnsi="ＭＳ 明朝" w:eastAsia="ＭＳ 明朝"/>
          <w:sz w:val="22"/>
        </w:rPr>
        <w:t>１　</w:t>
      </w:r>
      <w:r>
        <w:rPr>
          <w:rFonts w:hint="default" w:ascii="ＭＳ 明朝" w:hAnsi="ＭＳ 明朝" w:eastAsia="ＭＳ 明朝"/>
          <w:spacing w:val="27"/>
          <w:sz w:val="22"/>
        </w:rPr>
        <w:t>対象財産</w:t>
      </w:r>
      <w:r>
        <w:rPr>
          <w:rFonts w:hint="default" w:ascii="ＭＳ 明朝" w:hAnsi="ＭＳ 明朝" w:eastAsia="ＭＳ 明朝"/>
          <w:spacing w:val="2"/>
          <w:sz w:val="22"/>
        </w:rPr>
        <w:t>名</w:t>
      </w:r>
      <w:r>
        <w:rPr>
          <w:rFonts w:hint="default" w:ascii="ＭＳ 明朝" w:hAnsi="ＭＳ 明朝" w:eastAsia="ＭＳ 明朝"/>
          <w:sz w:val="22"/>
        </w:rPr>
        <w:t>　　</w:t>
      </w:r>
      <w:r>
        <w:rPr>
          <w:rFonts w:hint="default" w:ascii="ＭＳ 明朝" w:hAnsi="ＭＳ 明朝" w:eastAsia="ＭＳ 明朝"/>
          <w:sz w:val="22"/>
          <w:u w:val="single" w:color="auto"/>
        </w:rPr>
        <w:t>　　　　　　　　　　　　　　　</w:t>
      </w:r>
    </w:p>
    <w:p>
      <w:pPr>
        <w:pStyle w:val="0"/>
        <w:ind w:left="0" w:right="840" w:firstLine="0"/>
        <w:rPr>
          <w:rFonts w:hint="default" w:ascii="ＭＳ 明朝" w:hAnsi="ＭＳ 明朝" w:eastAsia="ＭＳ 明朝"/>
          <w:sz w:val="22"/>
        </w:rPr>
      </w:pPr>
    </w:p>
    <w:p>
      <w:pPr>
        <w:pStyle w:val="0"/>
        <w:rPr>
          <w:rFonts w:hint="default"/>
        </w:rPr>
      </w:pPr>
      <w:r>
        <w:rPr>
          <w:rFonts w:hint="default" w:ascii="ＭＳ 明朝" w:hAnsi="ＭＳ 明朝" w:eastAsia="ＭＳ 明朝"/>
          <w:sz w:val="22"/>
        </w:rPr>
        <w:t>２　</w:t>
      </w:r>
      <w:r>
        <w:rPr>
          <w:rFonts w:hint="default" w:ascii="ＭＳ 明朝" w:hAnsi="ＭＳ 明朝" w:eastAsia="ＭＳ 明朝"/>
          <w:spacing w:val="165"/>
          <w:sz w:val="22"/>
        </w:rPr>
        <w:t>事業</w:t>
      </w:r>
      <w:r>
        <w:rPr>
          <w:rFonts w:hint="default" w:ascii="ＭＳ 明朝" w:hAnsi="ＭＳ 明朝" w:eastAsia="ＭＳ 明朝"/>
          <w:sz w:val="22"/>
        </w:rPr>
        <w:t>名　　</w:t>
      </w:r>
      <w:r>
        <w:rPr>
          <w:rFonts w:hint="default" w:ascii="ＭＳ 明朝" w:hAnsi="ＭＳ 明朝" w:eastAsia="ＭＳ 明朝"/>
          <w:sz w:val="22"/>
          <w:u w:val="single" w:color="auto"/>
        </w:rPr>
        <w:t>　　　　　　　　　　　　　　　　　　　　　　　　　　　</w:t>
      </w:r>
    </w:p>
    <w:p>
      <w:pPr>
        <w:pStyle w:val="0"/>
        <w:widowControl w:val="1"/>
        <w:jc w:val="left"/>
        <w:rPr>
          <w:rFonts w:hint="default"/>
        </w:rPr>
      </w:pPr>
    </w:p>
    <w:sectPr>
      <w:headerReference r:id="rId5" w:type="default"/>
      <w:pgSz w:w="11906" w:h="16838"/>
      <w:pgMar w:top="1418" w:right="1134" w:bottom="1134" w:left="1418" w:header="851" w:footer="0"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UD デジタル 教科書体 NK-R">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rPr>
        <w:rFonts w:hint="default"/>
      </w:rPr>
    </w:pPr>
    <w:r>
      <w:rPr>
        <w:rFonts w:hint="default" w:ascii="UD デジタル 教科書体 NK-R" w:hAnsi="UD デジタル 教科書体 NK-R" w:eastAsia="UD デジタル 教科書体 NK-R"/>
        <w:color w:val="D9D9D9"/>
        <w:sz w:val="20"/>
      </w:rPr>
      <w:t>【八街市公有財産利活用民間提案制度】</w:t>
    </w:r>
    <w:r>
      <w:rPr>
        <w:rFonts w:hint="default"/>
      </w:rPr>
      <w:tab/>
    </w:r>
    <w:r>
      <w:rPr>
        <w:rFonts w:hint="default"/>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記 (文字)"/>
    <w:basedOn w:val="10"/>
    <w:next w:val="15"/>
    <w:link w:val="0"/>
    <w:uiPriority w:val="0"/>
    <w:qFormat/>
    <w:rPr>
      <w:rFonts w:ascii="ＭＳ 明朝" w:hAnsi="ＭＳ 明朝" w:eastAsia="ＭＳ 明朝"/>
      <w:sz w:val="22"/>
    </w:rPr>
  </w:style>
  <w:style w:type="character" w:styleId="16" w:customStyle="1">
    <w:name w:val="結語 (文字)"/>
    <w:basedOn w:val="10"/>
    <w:next w:val="16"/>
    <w:link w:val="0"/>
    <w:uiPriority w:val="0"/>
    <w:qFormat/>
    <w:rPr>
      <w:rFonts w:ascii="ＭＳ 明朝" w:hAnsi="ＭＳ 明朝" w:eastAsia="ＭＳ 明朝"/>
      <w:sz w:val="22"/>
    </w:rPr>
  </w:style>
  <w:style w:type="character" w:styleId="17" w:customStyle="1">
    <w:name w:val="Internet Link"/>
    <w:basedOn w:val="10"/>
    <w:next w:val="17"/>
    <w:link w:val="0"/>
    <w:uiPriority w:val="0"/>
    <w:rPr>
      <w:color w:val="0563C1"/>
      <w:u w:val="single" w:color="auto"/>
    </w:rPr>
  </w:style>
  <w:style w:type="character" w:styleId="18" w:customStyle="1">
    <w:name w:val="ヘッダー (文字)"/>
    <w:basedOn w:val="10"/>
    <w:next w:val="18"/>
    <w:link w:val="0"/>
    <w:uiPriority w:val="0"/>
    <w:qFormat/>
  </w:style>
  <w:style w:type="character" w:styleId="19" w:customStyle="1">
    <w:name w:val="フッター (文字)"/>
    <w:basedOn w:val="10"/>
    <w:next w:val="19"/>
    <w:link w:val="0"/>
    <w:uiPriority w:val="0"/>
    <w:qFormat/>
  </w:style>
  <w:style w:type="character" w:styleId="20">
    <w:name w:val="annotation reference"/>
    <w:basedOn w:val="10"/>
    <w:next w:val="20"/>
    <w:link w:val="0"/>
    <w:uiPriority w:val="0"/>
    <w:semiHidden/>
    <w:qFormat/>
    <w:rPr>
      <w:sz w:val="18"/>
    </w:rPr>
  </w:style>
  <w:style w:type="character" w:styleId="21" w:customStyle="1">
    <w:name w:val="コメント文字列 (文字)"/>
    <w:basedOn w:val="10"/>
    <w:next w:val="21"/>
    <w:link w:val="0"/>
    <w:uiPriority w:val="0"/>
    <w:qFormat/>
  </w:style>
  <w:style w:type="character" w:styleId="22" w:customStyle="1">
    <w:name w:val="コメント内容 (文字)"/>
    <w:basedOn w:val="21"/>
    <w:next w:val="22"/>
    <w:link w:val="0"/>
    <w:uiPriority w:val="0"/>
    <w:qFormat/>
    <w:rPr>
      <w:b w:val="1"/>
    </w:rPr>
  </w:style>
  <w:style w:type="character" w:styleId="23" w:customStyle="1">
    <w:name w:val="吹き出し (文字)"/>
    <w:basedOn w:val="10"/>
    <w:next w:val="23"/>
    <w:link w:val="0"/>
    <w:uiPriority w:val="0"/>
    <w:qFormat/>
    <w:rPr>
      <w:rFonts w:ascii="游ゴシック Light" w:hAnsi="游ゴシック Light" w:eastAsia="游ゴシック Light"/>
      <w:sz w:val="18"/>
    </w:rPr>
  </w:style>
  <w:style w:type="paragraph" w:styleId="24" w:customStyle="1">
    <w:name w:val="Heading"/>
    <w:basedOn w:val="0"/>
    <w:next w:val="25"/>
    <w:link w:val="0"/>
    <w:uiPriority w:val="0"/>
    <w:qFormat/>
    <w:pPr>
      <w:keepNext w:val="1"/>
      <w:spacing w:before="240" w:beforeLines="0" w:beforeAutospacing="0" w:after="120" w:afterLines="0" w:afterAutospacing="0"/>
    </w:pPr>
    <w:rPr>
      <w:rFonts w:ascii="Liberation Sans" w:hAnsi="Liberation Sans"/>
      <w:sz w:val="28"/>
    </w:rPr>
  </w:style>
  <w:style w:type="paragraph" w:styleId="25">
    <w:name w:val="Body Text"/>
    <w:basedOn w:val="0"/>
    <w:next w:val="25"/>
    <w:link w:val="0"/>
    <w:uiPriority w:val="0"/>
    <w:pPr>
      <w:spacing w:before="0" w:beforeLines="0" w:beforeAutospacing="0" w:after="140" w:afterLines="0" w:afterAutospacing="0" w:line="288" w:lineRule="auto"/>
    </w:pPr>
  </w:style>
  <w:style w:type="paragraph" w:styleId="26">
    <w:name w:val="List"/>
    <w:basedOn w:val="25"/>
    <w:next w:val="26"/>
    <w:link w:val="0"/>
    <w:uiPriority w:val="0"/>
  </w:style>
  <w:style w:type="paragraph" w:styleId="27" w:customStyle="1">
    <w:name w:val="Caption"/>
    <w:basedOn w:val="0"/>
    <w:next w:val="27"/>
    <w:link w:val="0"/>
    <w:uiPriority w:val="0"/>
    <w:qFormat/>
    <w:pPr>
      <w:suppressLineNumbers w:val="1"/>
      <w:spacing w:before="120" w:beforeLines="0" w:beforeAutospacing="0" w:after="120" w:afterLines="0" w:afterAutospacing="0"/>
    </w:pPr>
    <w:rPr>
      <w:i w:val="1"/>
      <w:sz w:val="24"/>
    </w:rPr>
  </w:style>
  <w:style w:type="paragraph" w:styleId="28" w:customStyle="1">
    <w:name w:val="Index"/>
    <w:basedOn w:val="0"/>
    <w:next w:val="28"/>
    <w:link w:val="0"/>
    <w:uiPriority w:val="0"/>
    <w:qFormat/>
    <w:pPr>
      <w:suppressLineNumbers w:val="1"/>
    </w:pPr>
  </w:style>
  <w:style w:type="paragraph" w:styleId="29">
    <w:name w:val="Note Heading"/>
    <w:basedOn w:val="0"/>
    <w:next w:val="29"/>
    <w:link w:val="0"/>
    <w:uiPriority w:val="0"/>
    <w:qFormat/>
    <w:pPr>
      <w:jc w:val="center"/>
    </w:pPr>
    <w:rPr>
      <w:rFonts w:ascii="ＭＳ 明朝" w:hAnsi="ＭＳ 明朝" w:eastAsia="ＭＳ 明朝"/>
      <w:sz w:val="22"/>
    </w:rPr>
  </w:style>
  <w:style w:type="paragraph" w:styleId="30">
    <w:name w:val="Closing"/>
    <w:basedOn w:val="0"/>
    <w:next w:val="30"/>
    <w:link w:val="0"/>
    <w:uiPriority w:val="0"/>
    <w:qFormat/>
    <w:pPr>
      <w:jc w:val="right"/>
    </w:pPr>
    <w:rPr>
      <w:rFonts w:ascii="ＭＳ 明朝" w:hAnsi="ＭＳ 明朝" w:eastAsia="ＭＳ 明朝"/>
      <w:sz w:val="22"/>
    </w:rPr>
  </w:style>
  <w:style w:type="paragraph" w:styleId="31" w:customStyle="1">
    <w:name w:val="Header"/>
    <w:basedOn w:val="0"/>
    <w:next w:val="31"/>
    <w:link w:val="0"/>
    <w:uiPriority w:val="0"/>
    <w:pPr>
      <w:tabs>
        <w:tab w:val="center" w:leader="none" w:pos="4252"/>
        <w:tab w:val="right" w:leader="none" w:pos="8504"/>
      </w:tabs>
      <w:snapToGrid w:val="0"/>
    </w:pPr>
  </w:style>
  <w:style w:type="paragraph" w:styleId="32" w:customStyle="1">
    <w:name w:val="Footer"/>
    <w:basedOn w:val="0"/>
    <w:next w:val="32"/>
    <w:link w:val="0"/>
    <w:uiPriority w:val="0"/>
    <w:pPr>
      <w:tabs>
        <w:tab w:val="center" w:leader="none" w:pos="4252"/>
        <w:tab w:val="right" w:leader="none" w:pos="8504"/>
      </w:tabs>
      <w:snapToGrid w:val="0"/>
    </w:pPr>
  </w:style>
  <w:style w:type="paragraph" w:styleId="33">
    <w:name w:val="annotation text"/>
    <w:basedOn w:val="0"/>
    <w:next w:val="33"/>
    <w:link w:val="0"/>
    <w:uiPriority w:val="0"/>
    <w:semiHidden/>
    <w:qFormat/>
    <w:pPr>
      <w:jc w:val="left"/>
    </w:pPr>
  </w:style>
  <w:style w:type="paragraph" w:styleId="34">
    <w:name w:val="annotation subject"/>
    <w:basedOn w:val="33"/>
    <w:next w:val="34"/>
    <w:link w:val="0"/>
    <w:uiPriority w:val="0"/>
    <w:semiHidden/>
    <w:qFormat/>
    <w:rPr>
      <w:b w:val="1"/>
    </w:rPr>
  </w:style>
  <w:style w:type="paragraph" w:styleId="35">
    <w:name w:val="Balloon Text"/>
    <w:basedOn w:val="0"/>
    <w:next w:val="35"/>
    <w:link w:val="0"/>
    <w:uiPriority w:val="0"/>
    <w:semiHidden/>
    <w:qFormat/>
    <w:rPr>
      <w:rFonts w:ascii="游ゴシック Light" w:hAnsi="游ゴシック Light" w:eastAsia="游ゴシック Light"/>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787</TotalTime>
  <Pages>1</Pages>
  <Words>0</Words>
  <Characters>100</Characters>
  <Application>JUST Note</Application>
  <Lines>24</Lines>
  <Paragraphs>11</Paragraphs>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cp:lastPrinted>2019-06-05T01:47:00Z</cp:lastPrinted>
  <dcterms:created xsi:type="dcterms:W3CDTF">2019-03-26T01:17:00Z</dcterms:created>
  <dcterms:modified xsi:type="dcterms:W3CDTF">2021-10-12T01:46:50Z</dcterms:modified>
  <cp:revision>34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